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E936" w14:textId="77777777" w:rsidR="00C7218A" w:rsidRDefault="00C7218A"/>
    <w:p w14:paraId="3B1C8F0A" w14:textId="2B1945E9" w:rsidR="00A65738" w:rsidRPr="00A65738" w:rsidRDefault="00913D11" w:rsidP="00A65738">
      <w:pPr>
        <w:pStyle w:val="BodyText3"/>
        <w:jc w:val="center"/>
        <w:rPr>
          <w:b/>
          <w:color w:val="800000"/>
          <w:sz w:val="24"/>
          <w:szCs w:val="24"/>
        </w:rPr>
      </w:pPr>
      <w:r>
        <w:br/>
      </w:r>
      <w:r>
        <w:br/>
      </w:r>
      <w:r w:rsidR="00A65738" w:rsidRPr="00A65738">
        <w:rPr>
          <w:b/>
          <w:color w:val="800000"/>
          <w:sz w:val="24"/>
          <w:szCs w:val="24"/>
        </w:rPr>
        <w:t>External Examiner Report 202</w:t>
      </w:r>
      <w:r w:rsidR="00E47E29">
        <w:rPr>
          <w:b/>
          <w:color w:val="800000"/>
          <w:sz w:val="24"/>
          <w:szCs w:val="24"/>
        </w:rPr>
        <w:t>2</w:t>
      </w:r>
      <w:r w:rsidR="004C7C66">
        <w:rPr>
          <w:b/>
          <w:color w:val="800000"/>
          <w:sz w:val="24"/>
          <w:szCs w:val="24"/>
        </w:rPr>
        <w:t>/</w:t>
      </w:r>
      <w:r w:rsidR="00E47E29">
        <w:rPr>
          <w:b/>
          <w:color w:val="800000"/>
          <w:sz w:val="24"/>
          <w:szCs w:val="24"/>
        </w:rPr>
        <w:t>23</w:t>
      </w:r>
      <w:r w:rsidR="00A65738" w:rsidRPr="00A65738">
        <w:rPr>
          <w:b/>
          <w:color w:val="800000"/>
          <w:sz w:val="24"/>
          <w:szCs w:val="24"/>
        </w:rPr>
        <w:t xml:space="preserve">  </w:t>
      </w:r>
      <w:r w:rsidR="00A65738" w:rsidRPr="00A65738">
        <w:rPr>
          <w:b/>
          <w:color w:val="800000"/>
          <w:sz w:val="24"/>
          <w:szCs w:val="24"/>
        </w:rPr>
        <w:br/>
        <w:t>Undergraduate or Taught Post-Graduate Degree</w:t>
      </w:r>
    </w:p>
    <w:p w14:paraId="51A844FA" w14:textId="77777777" w:rsidR="00A65738" w:rsidRPr="00A65738" w:rsidRDefault="00A65738" w:rsidP="00A65738">
      <w:pPr>
        <w:rPr>
          <w:b/>
        </w:rPr>
      </w:pPr>
    </w:p>
    <w:p w14:paraId="3F6B1C90" w14:textId="00E40BCB" w:rsidR="00A65738" w:rsidRDefault="00B21961" w:rsidP="00A65738">
      <w:pPr>
        <w:rPr>
          <w:sz w:val="22"/>
          <w:szCs w:val="22"/>
        </w:rPr>
      </w:pPr>
      <w:r w:rsidRPr="004D3207">
        <w:rPr>
          <w:sz w:val="22"/>
          <w:szCs w:val="22"/>
        </w:rPr>
        <w:t>Each External Examiner is required to complete this report each year and all</w:t>
      </w:r>
      <w:r w:rsidR="00A65738" w:rsidRPr="004D3207">
        <w:rPr>
          <w:sz w:val="22"/>
          <w:szCs w:val="22"/>
        </w:rPr>
        <w:t xml:space="preserve"> reports must be submitted to the Academic Registrar via email to </w:t>
      </w:r>
      <w:hyperlink r:id="rId11" w:history="1">
        <w:r w:rsidR="00A65738" w:rsidRPr="004D3207">
          <w:rPr>
            <w:rStyle w:val="Hyperlink"/>
            <w:sz w:val="22"/>
            <w:szCs w:val="22"/>
          </w:rPr>
          <w:t>quality@rau.ac.uk</w:t>
        </w:r>
      </w:hyperlink>
      <w:r w:rsidR="00A65738" w:rsidRPr="004D3207">
        <w:rPr>
          <w:sz w:val="22"/>
          <w:szCs w:val="22"/>
        </w:rPr>
        <w:t xml:space="preserve"> within </w:t>
      </w:r>
      <w:r w:rsidR="001A1AEF" w:rsidRPr="004D3207">
        <w:rPr>
          <w:sz w:val="22"/>
          <w:szCs w:val="22"/>
        </w:rPr>
        <w:br/>
      </w:r>
      <w:r w:rsidR="00A65738" w:rsidRPr="004D3207">
        <w:rPr>
          <w:b/>
          <w:sz w:val="22"/>
          <w:szCs w:val="22"/>
        </w:rPr>
        <w:t>4 weeks of the Examination Board meeting</w:t>
      </w:r>
      <w:r w:rsidR="00A65738" w:rsidRPr="004D3207">
        <w:rPr>
          <w:sz w:val="22"/>
          <w:szCs w:val="22"/>
        </w:rPr>
        <w:t>.</w:t>
      </w:r>
    </w:p>
    <w:p w14:paraId="4B78313C" w14:textId="4E3D311E" w:rsidR="0085614F" w:rsidRDefault="0085614F" w:rsidP="0085614F">
      <w:pPr>
        <w:jc w:val="center"/>
        <w:rPr>
          <w:b/>
          <w:color w:val="2F5496" w:themeColor="accent1" w:themeShade="BF"/>
          <w:sz w:val="22"/>
          <w:szCs w:val="22"/>
        </w:rPr>
      </w:pPr>
      <w:r w:rsidRPr="0085614F">
        <w:rPr>
          <w:b/>
          <w:color w:val="2F5496" w:themeColor="accent1" w:themeShade="BF"/>
          <w:sz w:val="22"/>
          <w:szCs w:val="22"/>
        </w:rPr>
        <w:t>Deadline for Undergraduate Reports:</w:t>
      </w:r>
      <w:r w:rsidRPr="0085614F">
        <w:rPr>
          <w:b/>
          <w:color w:val="2F5496" w:themeColor="accent1" w:themeShade="BF"/>
          <w:sz w:val="22"/>
          <w:szCs w:val="22"/>
        </w:rPr>
        <w:tab/>
      </w:r>
      <w:r w:rsidR="00E47E29">
        <w:rPr>
          <w:b/>
          <w:color w:val="2F5496" w:themeColor="accent1" w:themeShade="BF"/>
          <w:sz w:val="22"/>
          <w:szCs w:val="22"/>
        </w:rPr>
        <w:t>13</w:t>
      </w:r>
      <w:r w:rsidRPr="0085614F">
        <w:rPr>
          <w:b/>
          <w:color w:val="2F5496" w:themeColor="accent1" w:themeShade="BF"/>
          <w:sz w:val="22"/>
          <w:szCs w:val="22"/>
        </w:rPr>
        <w:t xml:space="preserve"> July 202</w:t>
      </w:r>
      <w:r w:rsidR="00E47E29">
        <w:rPr>
          <w:b/>
          <w:color w:val="2F5496" w:themeColor="accent1" w:themeShade="BF"/>
          <w:sz w:val="22"/>
          <w:szCs w:val="22"/>
        </w:rPr>
        <w:t>3</w:t>
      </w:r>
      <w:r w:rsidRPr="0085614F">
        <w:rPr>
          <w:b/>
          <w:color w:val="2F5496" w:themeColor="accent1" w:themeShade="BF"/>
          <w:sz w:val="22"/>
          <w:szCs w:val="22"/>
        </w:rPr>
        <w:br/>
        <w:t xml:space="preserve">Deadline for Postgraduate Reports: </w:t>
      </w:r>
      <w:r w:rsidR="004C7C66">
        <w:rPr>
          <w:b/>
          <w:color w:val="2F5496" w:themeColor="accent1" w:themeShade="BF"/>
          <w:sz w:val="22"/>
          <w:szCs w:val="22"/>
        </w:rPr>
        <w:t>to be confirmed</w:t>
      </w:r>
    </w:p>
    <w:p w14:paraId="1C922EE2" w14:textId="5BDFD483" w:rsidR="00057E75" w:rsidRPr="0085614F" w:rsidRDefault="00057E75" w:rsidP="0085614F">
      <w:pPr>
        <w:jc w:val="center"/>
        <w:rPr>
          <w:b/>
          <w:color w:val="2F5496" w:themeColor="accent1" w:themeShade="BF"/>
          <w:sz w:val="22"/>
          <w:szCs w:val="22"/>
        </w:rPr>
      </w:pPr>
      <w:r>
        <w:rPr>
          <w:b/>
          <w:color w:val="2F5496" w:themeColor="accent1" w:themeShade="BF"/>
          <w:sz w:val="22"/>
          <w:szCs w:val="22"/>
        </w:rPr>
        <w:t>Collaborative Partner Reports:  to be confirmed with each External Examiner</w:t>
      </w:r>
      <w:bookmarkStart w:id="0" w:name="_GoBack"/>
      <w:bookmarkEnd w:id="0"/>
    </w:p>
    <w:p w14:paraId="0B338FD1" w14:textId="77777777" w:rsidR="00A65738" w:rsidRPr="004D3207" w:rsidRDefault="00A65738" w:rsidP="00A65738">
      <w:pPr>
        <w:pStyle w:val="BodyText3"/>
        <w:rPr>
          <w:b/>
          <w:sz w:val="22"/>
          <w:szCs w:val="22"/>
        </w:rPr>
      </w:pPr>
      <w:r w:rsidRPr="004D3207">
        <w:rPr>
          <w:sz w:val="22"/>
          <w:szCs w:val="22"/>
        </w:rPr>
        <w:t xml:space="preserve">All core modules are to be reviewed in addition to a percentage of elective modules as recommended by the programme manager. </w:t>
      </w:r>
    </w:p>
    <w:p w14:paraId="5420EDB0" w14:textId="1A056CC1" w:rsidR="00B64FB4" w:rsidRPr="004D3207" w:rsidRDefault="00777B02" w:rsidP="00A65738"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Where t</w:t>
      </w:r>
      <w:r w:rsidR="00A65738" w:rsidRPr="004D3207">
        <w:rPr>
          <w:sz w:val="22"/>
          <w:szCs w:val="22"/>
        </w:rPr>
        <w:t>here are two External Examiners per programme(s), this report should be completed jointly.</w:t>
      </w:r>
    </w:p>
    <w:p w14:paraId="53B50FA4" w14:textId="798940AC" w:rsidR="00291F90" w:rsidRPr="00291F90" w:rsidRDefault="00B64FB4" w:rsidP="00A65738">
      <w:pPr>
        <w:pStyle w:val="BodyText3"/>
        <w:rPr>
          <w:i/>
          <w:sz w:val="22"/>
          <w:szCs w:val="22"/>
        </w:rPr>
      </w:pPr>
      <w:r w:rsidRPr="004D3207">
        <w:rPr>
          <w:sz w:val="22"/>
          <w:szCs w:val="22"/>
          <w:u w:val="single"/>
        </w:rPr>
        <w:t>Please ensure that individual staff or students are NOT named in your report.</w:t>
      </w:r>
      <w:r w:rsidR="00A65738" w:rsidRPr="004D3207">
        <w:rPr>
          <w:sz w:val="22"/>
          <w:szCs w:val="22"/>
          <w:u w:val="single"/>
        </w:rPr>
        <w:t xml:space="preserve"> </w:t>
      </w:r>
      <w:r w:rsidR="00A65738" w:rsidRPr="004D3207">
        <w:rPr>
          <w:sz w:val="22"/>
          <w:szCs w:val="22"/>
          <w:u w:val="single"/>
        </w:rPr>
        <w:br/>
      </w:r>
      <w:r w:rsidR="00291F90">
        <w:rPr>
          <w:sz w:val="22"/>
          <w:szCs w:val="22"/>
          <w:u w:val="single"/>
        </w:rPr>
        <w:br/>
      </w:r>
      <w:r w:rsidR="00291F90" w:rsidRPr="00291F90">
        <w:rPr>
          <w:b/>
          <w:i/>
          <w:sz w:val="22"/>
          <w:szCs w:val="22"/>
        </w:rPr>
        <w:t>Heads of School / Programme Leaders</w:t>
      </w:r>
      <w:r w:rsidR="00291F90" w:rsidRPr="00291F90">
        <w:rPr>
          <w:i/>
          <w:sz w:val="22"/>
          <w:szCs w:val="22"/>
        </w:rPr>
        <w:t xml:space="preserve"> to provide an initial response to issues raised within </w:t>
      </w:r>
      <w:r w:rsidR="00291F90">
        <w:rPr>
          <w:i/>
          <w:sz w:val="22"/>
          <w:szCs w:val="22"/>
        </w:rPr>
        <w:t xml:space="preserve">2 weeks </w:t>
      </w:r>
      <w:r w:rsidR="00291F90" w:rsidRPr="00291F90">
        <w:rPr>
          <w:i/>
          <w:sz w:val="22"/>
          <w:szCs w:val="22"/>
        </w:rPr>
        <w:t xml:space="preserve">from the receipt of the report to </w:t>
      </w:r>
      <w:hyperlink r:id="rId12" w:history="1">
        <w:r w:rsidR="00291F90" w:rsidRPr="00291F90">
          <w:rPr>
            <w:rStyle w:val="Hyperlink"/>
            <w:i/>
            <w:sz w:val="22"/>
            <w:szCs w:val="22"/>
            <w:u w:val="none"/>
          </w:rPr>
          <w:t>quality@rau.ac.uk</w:t>
        </w:r>
      </w:hyperlink>
      <w:r w:rsidR="00291F90" w:rsidRPr="00291F90">
        <w:rPr>
          <w:i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62"/>
        <w:gridCol w:w="1226"/>
        <w:gridCol w:w="1080"/>
        <w:gridCol w:w="1080"/>
        <w:gridCol w:w="1417"/>
        <w:gridCol w:w="23"/>
        <w:gridCol w:w="3521"/>
      </w:tblGrid>
      <w:tr w:rsidR="00A65738" w:rsidRPr="004D3207" w14:paraId="7626C09D" w14:textId="77777777" w:rsidTr="00A65738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800000"/>
          </w:tcPr>
          <w:p w14:paraId="799F7A60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External Examiner 1:</w:t>
            </w:r>
          </w:p>
        </w:tc>
      </w:tr>
      <w:tr w:rsidR="00A65738" w:rsidRPr="004D3207" w14:paraId="645839B2" w14:textId="77777777" w:rsidTr="00A65738">
        <w:tc>
          <w:tcPr>
            <w:tcW w:w="862" w:type="dxa"/>
            <w:tcBorders>
              <w:bottom w:val="single" w:sz="4" w:space="0" w:color="auto"/>
            </w:tcBorders>
            <w:shd w:val="clear" w:color="auto" w:fill="D9D9D9"/>
          </w:tcPr>
          <w:p w14:paraId="47B83E19" w14:textId="77777777" w:rsidR="00A65738" w:rsidRPr="004D3207" w:rsidDel="00E803E1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Title: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023310B0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14:paraId="7C13EDFA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shd w:val="clear" w:color="auto" w:fill="FFFFFF"/>
          </w:tcPr>
          <w:p w14:paraId="239D78F3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14:paraId="6B35C6AF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Surname:</w:t>
            </w:r>
          </w:p>
        </w:tc>
        <w:tc>
          <w:tcPr>
            <w:tcW w:w="3521" w:type="dxa"/>
            <w:shd w:val="clear" w:color="auto" w:fill="FFFFFF"/>
          </w:tcPr>
          <w:p w14:paraId="09142190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738" w:rsidRPr="004D3207" w14:paraId="0404058A" w14:textId="77777777" w:rsidTr="00A65738">
        <w:tc>
          <w:tcPr>
            <w:tcW w:w="2088" w:type="dxa"/>
            <w:gridSpan w:val="2"/>
            <w:shd w:val="clear" w:color="auto" w:fill="D9D9D9"/>
          </w:tcPr>
          <w:p w14:paraId="27AA5E32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Name of Home institution: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4DEC79A8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738" w:rsidRPr="004D3207" w14:paraId="3D48C91D" w14:textId="77777777" w:rsidTr="00A65738">
        <w:tc>
          <w:tcPr>
            <w:tcW w:w="2088" w:type="dxa"/>
            <w:gridSpan w:val="2"/>
            <w:shd w:val="clear" w:color="auto" w:fill="D9D9D9"/>
          </w:tcPr>
          <w:p w14:paraId="29553B01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Position/ Job title: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45C54DDC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738" w:rsidRPr="004D3207" w14:paraId="612BA4F2" w14:textId="77777777" w:rsidTr="00A65738">
        <w:tc>
          <w:tcPr>
            <w:tcW w:w="2088" w:type="dxa"/>
            <w:gridSpan w:val="2"/>
            <w:shd w:val="clear" w:color="auto" w:fill="D9D9D9"/>
          </w:tcPr>
          <w:p w14:paraId="2C582F5C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4E1D9D62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738" w:rsidRPr="004D3207" w14:paraId="29671F98" w14:textId="77777777" w:rsidTr="00A65738">
        <w:tc>
          <w:tcPr>
            <w:tcW w:w="9209" w:type="dxa"/>
            <w:gridSpan w:val="7"/>
            <w:shd w:val="clear" w:color="auto" w:fill="800000"/>
          </w:tcPr>
          <w:p w14:paraId="6263CAC7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External Examiner 2: (where applicable)</w:t>
            </w:r>
          </w:p>
        </w:tc>
      </w:tr>
      <w:tr w:rsidR="00A65738" w:rsidRPr="004D3207" w14:paraId="5661EF07" w14:textId="77777777" w:rsidTr="00A65738">
        <w:tc>
          <w:tcPr>
            <w:tcW w:w="862" w:type="dxa"/>
            <w:tcBorders>
              <w:bottom w:val="single" w:sz="4" w:space="0" w:color="auto"/>
            </w:tcBorders>
            <w:shd w:val="clear" w:color="auto" w:fill="D9D9D9"/>
          </w:tcPr>
          <w:p w14:paraId="7433C1E3" w14:textId="77777777" w:rsidR="00A65738" w:rsidRPr="004D3207" w:rsidDel="00E803E1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Title: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00A22019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14:paraId="66B611A8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Initials:</w:t>
            </w:r>
          </w:p>
        </w:tc>
        <w:tc>
          <w:tcPr>
            <w:tcW w:w="1080" w:type="dxa"/>
            <w:shd w:val="clear" w:color="auto" w:fill="FFFFFF"/>
          </w:tcPr>
          <w:p w14:paraId="71D04B2C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14:paraId="5EE0C6ED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Surname:</w:t>
            </w:r>
          </w:p>
        </w:tc>
        <w:tc>
          <w:tcPr>
            <w:tcW w:w="3521" w:type="dxa"/>
            <w:shd w:val="clear" w:color="auto" w:fill="FFFFFF"/>
          </w:tcPr>
          <w:p w14:paraId="703C5A52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738" w:rsidRPr="004D3207" w14:paraId="4F4A3843" w14:textId="77777777" w:rsidTr="00A65738">
        <w:tc>
          <w:tcPr>
            <w:tcW w:w="2088" w:type="dxa"/>
            <w:gridSpan w:val="2"/>
            <w:shd w:val="clear" w:color="auto" w:fill="D9D9D9"/>
          </w:tcPr>
          <w:p w14:paraId="061BC779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Name of Home institution: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72C01DF5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738" w:rsidRPr="004D3207" w14:paraId="5D261908" w14:textId="77777777" w:rsidTr="00A65738">
        <w:tc>
          <w:tcPr>
            <w:tcW w:w="2088" w:type="dxa"/>
            <w:gridSpan w:val="2"/>
            <w:shd w:val="clear" w:color="auto" w:fill="D9D9D9"/>
          </w:tcPr>
          <w:p w14:paraId="6D5D50B5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Position/ Job title: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2FEE1EF3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738" w:rsidRPr="004D3207" w14:paraId="27960FF5" w14:textId="77777777" w:rsidTr="00A65738">
        <w:tc>
          <w:tcPr>
            <w:tcW w:w="2088" w:type="dxa"/>
            <w:gridSpan w:val="2"/>
            <w:shd w:val="clear" w:color="auto" w:fill="D9D9D9"/>
          </w:tcPr>
          <w:p w14:paraId="199B300F" w14:textId="77777777" w:rsidR="00A65738" w:rsidRPr="004D3207" w:rsidRDefault="00A65738" w:rsidP="00A65738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7121" w:type="dxa"/>
            <w:gridSpan w:val="5"/>
            <w:shd w:val="clear" w:color="auto" w:fill="FFFFFF"/>
          </w:tcPr>
          <w:p w14:paraId="718F755B" w14:textId="77777777" w:rsidR="00A65738" w:rsidRPr="004D3207" w:rsidRDefault="00A65738" w:rsidP="004916FA">
            <w:pPr>
              <w:pStyle w:val="BodyTextInden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961" w:rsidRPr="004D3207" w14:paraId="71E061F5" w14:textId="77777777" w:rsidTr="00905D31">
        <w:tc>
          <w:tcPr>
            <w:tcW w:w="5665" w:type="dxa"/>
            <w:gridSpan w:val="5"/>
            <w:shd w:val="clear" w:color="auto" w:fill="800000"/>
          </w:tcPr>
          <w:p w14:paraId="42EEF30F" w14:textId="6B8EF8D7" w:rsidR="00B21961" w:rsidRPr="004D3207" w:rsidRDefault="00B21961" w:rsidP="004916FA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Dates of Module Board</w:t>
            </w:r>
            <w:r w:rsidR="00162A1A">
              <w:rPr>
                <w:rFonts w:ascii="Tahoma" w:hAnsi="Tahoma" w:cs="Tahoma"/>
                <w:sz w:val="22"/>
                <w:szCs w:val="22"/>
              </w:rPr>
              <w:t>(</w:t>
            </w:r>
            <w:r w:rsidRPr="004D3207">
              <w:rPr>
                <w:rFonts w:ascii="Tahoma" w:hAnsi="Tahoma" w:cs="Tahoma"/>
                <w:sz w:val="22"/>
                <w:szCs w:val="22"/>
              </w:rPr>
              <w:t>s</w:t>
            </w:r>
            <w:r w:rsidR="00162A1A">
              <w:rPr>
                <w:rFonts w:ascii="Tahoma" w:hAnsi="Tahoma" w:cs="Tahoma"/>
                <w:sz w:val="22"/>
                <w:szCs w:val="22"/>
              </w:rPr>
              <w:t>)</w:t>
            </w:r>
            <w:r w:rsidRPr="004D320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3EF641C" w14:textId="77777777" w:rsidR="00B21961" w:rsidRPr="004D3207" w:rsidRDefault="00B21961" w:rsidP="004916FA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5D31" w:rsidRPr="004D3207" w14:paraId="76CA98ED" w14:textId="77777777" w:rsidTr="00905D31">
        <w:tc>
          <w:tcPr>
            <w:tcW w:w="5665" w:type="dxa"/>
            <w:gridSpan w:val="5"/>
            <w:shd w:val="clear" w:color="auto" w:fill="800000"/>
          </w:tcPr>
          <w:p w14:paraId="481AE166" w14:textId="6E1D3D00" w:rsidR="00905D31" w:rsidRPr="004D3207" w:rsidRDefault="00905D31" w:rsidP="004916FA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3207">
              <w:rPr>
                <w:rFonts w:ascii="Tahoma" w:hAnsi="Tahoma" w:cs="Tahoma"/>
                <w:sz w:val="22"/>
                <w:szCs w:val="22"/>
              </w:rPr>
              <w:t>Date of</w:t>
            </w:r>
            <w:r w:rsidR="00B21961" w:rsidRPr="004D320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62A1A">
              <w:rPr>
                <w:rFonts w:ascii="Tahoma" w:hAnsi="Tahoma" w:cs="Tahoma"/>
                <w:sz w:val="22"/>
                <w:szCs w:val="22"/>
              </w:rPr>
              <w:t xml:space="preserve">Progression and Award </w:t>
            </w:r>
            <w:r w:rsidRPr="004D3207">
              <w:rPr>
                <w:rFonts w:ascii="Tahoma" w:hAnsi="Tahoma" w:cs="Tahoma"/>
                <w:sz w:val="22"/>
                <w:szCs w:val="22"/>
              </w:rPr>
              <w:t>Board: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A45E763" w14:textId="77777777" w:rsidR="00905D31" w:rsidRPr="004D3207" w:rsidRDefault="00905D31" w:rsidP="004916FA">
            <w:pPr>
              <w:pStyle w:val="BodyTextIndent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559C5BD" w14:textId="77777777" w:rsidR="00A65738" w:rsidRDefault="00A65738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0D20EE" w14:paraId="5E6C3C6C" w14:textId="77777777" w:rsidTr="000D20EE">
        <w:tc>
          <w:tcPr>
            <w:tcW w:w="9209" w:type="dxa"/>
            <w:gridSpan w:val="2"/>
            <w:shd w:val="clear" w:color="auto" w:fill="800000"/>
          </w:tcPr>
          <w:p w14:paraId="7003D76C" w14:textId="77777777" w:rsidR="000D20EE" w:rsidRDefault="000D20EE">
            <w:r>
              <w:t>Section 1: School / Programme / Module Details</w:t>
            </w:r>
            <w:r>
              <w:br/>
            </w:r>
          </w:p>
        </w:tc>
      </w:tr>
      <w:tr w:rsidR="000D20EE" w:rsidRPr="0044664A" w14:paraId="7A039A04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7956F48A" w14:textId="77777777" w:rsidR="000D20EE" w:rsidRPr="0044664A" w:rsidRDefault="000D20EE" w:rsidP="000D20EE">
            <w:pPr>
              <w:rPr>
                <w:sz w:val="22"/>
                <w:szCs w:val="22"/>
              </w:rPr>
            </w:pPr>
            <w:r w:rsidRPr="0044664A">
              <w:rPr>
                <w:b/>
                <w:sz w:val="22"/>
                <w:szCs w:val="22"/>
              </w:rPr>
              <w:lastRenderedPageBreak/>
              <w:t xml:space="preserve">Royal Agricultural School: </w:t>
            </w:r>
            <w:r w:rsidRPr="000D20EE">
              <w:rPr>
                <w:i/>
                <w:sz w:val="18"/>
                <w:szCs w:val="18"/>
              </w:rPr>
              <w:t>Please choose the appropriate School where you are an External Examiner</w:t>
            </w:r>
          </w:p>
        </w:tc>
        <w:sdt>
          <w:sdtPr>
            <w:rPr>
              <w:sz w:val="22"/>
              <w:szCs w:val="22"/>
            </w:rPr>
            <w:alias w:val="RAU Schools"/>
            <w:tag w:val="RAU Schools"/>
            <w:id w:val="1196272358"/>
            <w:placeholder>
              <w:docPart w:val="C0A4E345D7E7495A98264D2A3ACB987F"/>
            </w:placeholder>
            <w:showingPlcHdr/>
            <w:dropDownList>
              <w:listItem w:value="Choose an item."/>
              <w:listItem w:displayText="RELM" w:value="RELM"/>
              <w:listItem w:displayText="SEMS" w:value="SEMS"/>
              <w:listItem w:displayText="SAFE" w:value="SAFE"/>
              <w:listItem w:displayText="CHI Swindon" w:value="CHI Swindon"/>
              <w:listItem w:displayText="Collaborative Partner" w:value="Collaborative Partner"/>
            </w:dropDownList>
          </w:sdtPr>
          <w:sdtEndPr/>
          <w:sdtContent>
            <w:tc>
              <w:tcPr>
                <w:tcW w:w="5103" w:type="dxa"/>
              </w:tcPr>
              <w:p w14:paraId="17F05543" w14:textId="77777777" w:rsidR="000D20EE" w:rsidRPr="0044664A" w:rsidRDefault="000D20EE" w:rsidP="000D20EE">
                <w:pPr>
                  <w:rPr>
                    <w:sz w:val="22"/>
                    <w:szCs w:val="22"/>
                  </w:rPr>
                </w:pPr>
                <w:r w:rsidRPr="0097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D20EE" w:rsidRPr="0044664A" w14:paraId="6B875085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773891DF" w14:textId="77777777" w:rsidR="000D20EE" w:rsidRPr="0044664A" w:rsidRDefault="000D20EE" w:rsidP="000D20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Collaborative partner </w:t>
            </w:r>
            <w:r w:rsidRPr="000D20EE">
              <w:rPr>
                <w:i/>
                <w:sz w:val="18"/>
                <w:szCs w:val="18"/>
              </w:rPr>
              <w:t>(if applicable):</w:t>
            </w:r>
          </w:p>
        </w:tc>
        <w:tc>
          <w:tcPr>
            <w:tcW w:w="5103" w:type="dxa"/>
          </w:tcPr>
          <w:p w14:paraId="5041131E" w14:textId="77777777" w:rsidR="000D20EE" w:rsidRDefault="000D20EE" w:rsidP="000D20EE">
            <w:pPr>
              <w:rPr>
                <w:sz w:val="22"/>
                <w:szCs w:val="22"/>
              </w:rPr>
            </w:pPr>
          </w:p>
        </w:tc>
      </w:tr>
      <w:tr w:rsidR="000D20EE" w:rsidRPr="0044664A" w14:paraId="0BCDA970" w14:textId="77777777" w:rsidTr="004D3207">
        <w:tc>
          <w:tcPr>
            <w:tcW w:w="4106" w:type="dxa"/>
            <w:shd w:val="clear" w:color="auto" w:fill="D9D9D9"/>
          </w:tcPr>
          <w:p w14:paraId="4128EA5D" w14:textId="77777777" w:rsidR="000D20EE" w:rsidRPr="000D20EE" w:rsidRDefault="000D20EE" w:rsidP="000D20EE">
            <w:pPr>
              <w:rPr>
                <w:b/>
                <w:sz w:val="18"/>
                <w:szCs w:val="18"/>
              </w:rPr>
            </w:pPr>
            <w:r w:rsidRPr="0044664A">
              <w:rPr>
                <w:b/>
                <w:sz w:val="22"/>
                <w:szCs w:val="22"/>
              </w:rPr>
              <w:t xml:space="preserve">Programme title(s) covered by this report </w:t>
            </w:r>
            <w:r w:rsidRPr="000D20EE">
              <w:rPr>
                <w:i/>
                <w:sz w:val="18"/>
                <w:szCs w:val="18"/>
              </w:rPr>
              <w:t>[e.g. BSc (Hons) Agriculture]</w:t>
            </w:r>
            <w:r w:rsidRPr="000D20EE">
              <w:rPr>
                <w:b/>
                <w:sz w:val="18"/>
                <w:szCs w:val="18"/>
              </w:rPr>
              <w:t>:</w:t>
            </w:r>
          </w:p>
          <w:p w14:paraId="59B3C8ED" w14:textId="77777777" w:rsidR="000D20EE" w:rsidRPr="0044664A" w:rsidRDefault="000D20EE" w:rsidP="000D20EE">
            <w:pPr>
              <w:rPr>
                <w:sz w:val="22"/>
                <w:szCs w:val="22"/>
              </w:rPr>
            </w:pPr>
            <w:r w:rsidRPr="000D20EE">
              <w:rPr>
                <w:i/>
                <w:sz w:val="18"/>
                <w:szCs w:val="18"/>
              </w:rPr>
              <w:t>(If this report covers several programmes please indicate where your comments refer to one programme in particular).</w:t>
            </w:r>
          </w:p>
        </w:tc>
        <w:tc>
          <w:tcPr>
            <w:tcW w:w="5103" w:type="dxa"/>
          </w:tcPr>
          <w:p w14:paraId="61300F73" w14:textId="77777777" w:rsidR="000D20EE" w:rsidRPr="0044664A" w:rsidRDefault="000D20EE" w:rsidP="000D20EE">
            <w:pPr>
              <w:rPr>
                <w:sz w:val="22"/>
                <w:szCs w:val="22"/>
              </w:rPr>
            </w:pPr>
          </w:p>
        </w:tc>
      </w:tr>
      <w:tr w:rsidR="000D20EE" w:rsidRPr="0044664A" w14:paraId="7F0BC52D" w14:textId="77777777" w:rsidTr="004D3207">
        <w:tc>
          <w:tcPr>
            <w:tcW w:w="4106" w:type="dxa"/>
            <w:shd w:val="clear" w:color="auto" w:fill="D9D9D9"/>
          </w:tcPr>
          <w:p w14:paraId="6BE9EE6C" w14:textId="77777777" w:rsidR="000D20EE" w:rsidRPr="000D20EE" w:rsidRDefault="000D20EE" w:rsidP="000D20EE">
            <w:pPr>
              <w:rPr>
                <w:sz w:val="22"/>
                <w:szCs w:val="22"/>
              </w:rPr>
            </w:pPr>
            <w:r w:rsidRPr="000D20EE">
              <w:rPr>
                <w:b/>
                <w:sz w:val="22"/>
                <w:szCs w:val="22"/>
              </w:rPr>
              <w:t>Lists of modules</w:t>
            </w:r>
            <w:r w:rsidRPr="000D20EE">
              <w:rPr>
                <w:sz w:val="22"/>
                <w:szCs w:val="22"/>
              </w:rPr>
              <w:t xml:space="preserve"> to which the External Examiner(s) has</w:t>
            </w:r>
            <w:r>
              <w:rPr>
                <w:sz w:val="22"/>
                <w:szCs w:val="22"/>
              </w:rPr>
              <w:t>/have</w:t>
            </w:r>
            <w:r w:rsidRPr="000D20EE">
              <w:rPr>
                <w:sz w:val="22"/>
                <w:szCs w:val="22"/>
              </w:rPr>
              <w:t xml:space="preserve"> been appointed:</w:t>
            </w:r>
          </w:p>
          <w:p w14:paraId="086CA30B" w14:textId="77777777" w:rsidR="000D20EE" w:rsidRPr="000D20EE" w:rsidRDefault="000D20EE" w:rsidP="000D20EE">
            <w:pPr>
              <w:rPr>
                <w:sz w:val="22"/>
                <w:szCs w:val="22"/>
              </w:rPr>
            </w:pPr>
            <w:r w:rsidRPr="000D20EE">
              <w:rPr>
                <w:i/>
                <w:sz w:val="18"/>
                <w:szCs w:val="18"/>
              </w:rPr>
              <w:t>(Please record any elective modules you have examined this year in addition to the</w:t>
            </w:r>
            <w:r w:rsidRPr="000D20EE">
              <w:rPr>
                <w:i/>
                <w:sz w:val="22"/>
                <w:szCs w:val="22"/>
              </w:rPr>
              <w:t xml:space="preserve"> </w:t>
            </w:r>
            <w:r w:rsidRPr="000D20EE">
              <w:rPr>
                <w:i/>
                <w:sz w:val="18"/>
                <w:szCs w:val="18"/>
              </w:rPr>
              <w:t>core modules of the programme(s) listed above).</w:t>
            </w:r>
          </w:p>
        </w:tc>
        <w:tc>
          <w:tcPr>
            <w:tcW w:w="5103" w:type="dxa"/>
          </w:tcPr>
          <w:p w14:paraId="4AB78F93" w14:textId="77777777" w:rsidR="000D20EE" w:rsidRPr="0044664A" w:rsidRDefault="000D20EE" w:rsidP="000D20EE">
            <w:pPr>
              <w:rPr>
                <w:sz w:val="22"/>
                <w:szCs w:val="22"/>
              </w:rPr>
            </w:pPr>
          </w:p>
        </w:tc>
      </w:tr>
    </w:tbl>
    <w:p w14:paraId="01985A32" w14:textId="77777777" w:rsidR="004A1EC2" w:rsidRDefault="004A1EC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1134"/>
        <w:gridCol w:w="1134"/>
      </w:tblGrid>
      <w:tr w:rsidR="00892255" w:rsidRPr="004D3207" w14:paraId="4F6AB7ED" w14:textId="77777777" w:rsidTr="002A2D89">
        <w:tc>
          <w:tcPr>
            <w:tcW w:w="9209" w:type="dxa"/>
            <w:gridSpan w:val="4"/>
            <w:shd w:val="clear" w:color="auto" w:fill="800000"/>
          </w:tcPr>
          <w:p w14:paraId="4CC8D39B" w14:textId="77777777" w:rsidR="00892255" w:rsidRPr="004D3207" w:rsidRDefault="00892255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Section 2: Academic Standards and Student Achievement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607957" w:rsidRPr="004D3207" w14:paraId="580A8EA0" w14:textId="77777777" w:rsidTr="00B93242">
        <w:tc>
          <w:tcPr>
            <w:tcW w:w="9209" w:type="dxa"/>
            <w:gridSpan w:val="4"/>
            <w:shd w:val="clear" w:color="auto" w:fill="BFBFBF" w:themeFill="background1" w:themeFillShade="BF"/>
          </w:tcPr>
          <w:p w14:paraId="4C1EE380" w14:textId="77777777" w:rsidR="00607957" w:rsidRPr="004D3207" w:rsidRDefault="0060795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For the programme(s) you reviewed, please indicate whether </w:t>
            </w:r>
            <w:r w:rsidR="002A2D89" w:rsidRPr="004D3207">
              <w:rPr>
                <w:sz w:val="22"/>
                <w:szCs w:val="22"/>
              </w:rPr>
              <w:t>the stated aims are consistent with:</w:t>
            </w:r>
          </w:p>
        </w:tc>
      </w:tr>
      <w:tr w:rsidR="002A2D89" w:rsidRPr="004D3207" w14:paraId="40ADE500" w14:textId="77777777" w:rsidTr="002A2D89">
        <w:tc>
          <w:tcPr>
            <w:tcW w:w="6941" w:type="dxa"/>
            <w:gridSpan w:val="2"/>
          </w:tcPr>
          <w:p w14:paraId="280E63E6" w14:textId="77777777" w:rsidR="002A2D89" w:rsidRPr="004D3207" w:rsidRDefault="00B93242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</w:t>
            </w:r>
            <w:r w:rsidR="002A2D89" w:rsidRPr="004D3207">
              <w:rPr>
                <w:sz w:val="22"/>
                <w:szCs w:val="22"/>
              </w:rPr>
              <w:t>he structure of the programme(s) to which the examined modules contribute</w:t>
            </w:r>
          </w:p>
        </w:tc>
        <w:tc>
          <w:tcPr>
            <w:tcW w:w="1134" w:type="dxa"/>
          </w:tcPr>
          <w:p w14:paraId="4B1B24E1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9218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B6299A9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079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2D89" w:rsidRPr="004D3207" w14:paraId="63A8B119" w14:textId="77777777" w:rsidTr="002A2D89">
        <w:tc>
          <w:tcPr>
            <w:tcW w:w="6941" w:type="dxa"/>
            <w:gridSpan w:val="2"/>
          </w:tcPr>
          <w:p w14:paraId="6A370D89" w14:textId="77777777" w:rsidR="002A2D89" w:rsidRPr="004D3207" w:rsidRDefault="00B93242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The content of the programme(s) to which the examined modules contribute</w:t>
            </w:r>
          </w:p>
        </w:tc>
        <w:tc>
          <w:tcPr>
            <w:tcW w:w="1134" w:type="dxa"/>
          </w:tcPr>
          <w:p w14:paraId="5D0F271F" w14:textId="38C5B338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71751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95CAEBF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8632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F15E1" w:rsidRPr="004D3207" w14:paraId="2188899C" w14:textId="77777777" w:rsidTr="002A2D89">
        <w:tc>
          <w:tcPr>
            <w:tcW w:w="6941" w:type="dxa"/>
            <w:gridSpan w:val="2"/>
          </w:tcPr>
          <w:p w14:paraId="42B4A961" w14:textId="2476D8AB" w:rsidR="005F15E1" w:rsidRPr="004D3207" w:rsidRDefault="005F15E1" w:rsidP="005F1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Framework for HE Qualifications level descriptors</w:t>
            </w:r>
          </w:p>
        </w:tc>
        <w:tc>
          <w:tcPr>
            <w:tcW w:w="1134" w:type="dxa"/>
          </w:tcPr>
          <w:p w14:paraId="27D2C635" w14:textId="73903314" w:rsidR="005F15E1" w:rsidRPr="004D3207" w:rsidRDefault="005F15E1" w:rsidP="005F15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4397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C0AB32C" w14:textId="7E047C20" w:rsidR="005F15E1" w:rsidRPr="004D3207" w:rsidRDefault="005F15E1" w:rsidP="005F15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4908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2D89" w:rsidRPr="004D3207" w14:paraId="7580BB45" w14:textId="77777777" w:rsidTr="002A2D89">
        <w:tc>
          <w:tcPr>
            <w:tcW w:w="6941" w:type="dxa"/>
            <w:gridSpan w:val="2"/>
          </w:tcPr>
          <w:p w14:paraId="599EF282" w14:textId="77777777" w:rsidR="002A2D89" w:rsidRPr="004D3207" w:rsidRDefault="00B93242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National subject benchmark statements (where appropriate)</w:t>
            </w:r>
          </w:p>
        </w:tc>
        <w:tc>
          <w:tcPr>
            <w:tcW w:w="1134" w:type="dxa"/>
          </w:tcPr>
          <w:p w14:paraId="41CA4AAE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3247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89FCCCE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3972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2D89" w:rsidRPr="004D3207" w14:paraId="2F7CC2BD" w14:textId="77777777" w:rsidTr="002A2D89">
        <w:tc>
          <w:tcPr>
            <w:tcW w:w="6941" w:type="dxa"/>
            <w:gridSpan w:val="2"/>
          </w:tcPr>
          <w:p w14:paraId="669D4E5C" w14:textId="77777777" w:rsidR="002A2D89" w:rsidRPr="004D3207" w:rsidRDefault="00B93242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Have the learning outcomes stated in the relevant programme specification(s) been met?</w:t>
            </w:r>
          </w:p>
        </w:tc>
        <w:tc>
          <w:tcPr>
            <w:tcW w:w="1134" w:type="dxa"/>
          </w:tcPr>
          <w:p w14:paraId="3BD408D9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6946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064361C" w14:textId="77777777" w:rsidR="002A2D89" w:rsidRPr="004D3207" w:rsidRDefault="002A2D89" w:rsidP="002A2D89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5381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22B7EFEB" w14:textId="77777777" w:rsidTr="002A2D89">
        <w:tc>
          <w:tcPr>
            <w:tcW w:w="6941" w:type="dxa"/>
            <w:gridSpan w:val="2"/>
          </w:tcPr>
          <w:p w14:paraId="60479C15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Is the internal assessment of what students have achieved consistent with the expected standard?</w:t>
            </w:r>
          </w:p>
        </w:tc>
        <w:tc>
          <w:tcPr>
            <w:tcW w:w="1134" w:type="dxa"/>
          </w:tcPr>
          <w:p w14:paraId="363BC026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01403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D474893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5431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5AAF71BE" w14:textId="77777777" w:rsidTr="002A2D89">
        <w:tc>
          <w:tcPr>
            <w:tcW w:w="6941" w:type="dxa"/>
            <w:gridSpan w:val="2"/>
          </w:tcPr>
          <w:p w14:paraId="057BCCE9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Were the marks awarded in line with the grade descriptors?</w:t>
            </w:r>
          </w:p>
        </w:tc>
        <w:tc>
          <w:tcPr>
            <w:tcW w:w="1134" w:type="dxa"/>
          </w:tcPr>
          <w:p w14:paraId="7970C582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209763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655F546" w14:textId="77777777" w:rsidR="00B93242" w:rsidRPr="004D3207" w:rsidRDefault="00B93242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2902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27AE4EBF" w14:textId="77777777" w:rsidTr="002919E1">
        <w:tc>
          <w:tcPr>
            <w:tcW w:w="9209" w:type="dxa"/>
            <w:gridSpan w:val="4"/>
            <w:shd w:val="clear" w:color="auto" w:fill="800000"/>
          </w:tcPr>
          <w:p w14:paraId="17AB74D8" w14:textId="5CF6A7FD" w:rsidR="00B93242" w:rsidRPr="004D3207" w:rsidRDefault="00B93242" w:rsidP="002919E1">
            <w:pPr>
              <w:rPr>
                <w:sz w:val="22"/>
                <w:szCs w:val="22"/>
              </w:rPr>
            </w:pPr>
            <w:bookmarkStart w:id="1" w:name="_Hlk93417690"/>
            <w:r w:rsidRPr="004D3207">
              <w:rPr>
                <w:sz w:val="22"/>
                <w:szCs w:val="22"/>
              </w:rPr>
              <w:t xml:space="preserve">Recommendations to the School / Programme </w:t>
            </w:r>
            <w:r w:rsidR="00E62D0D">
              <w:rPr>
                <w:sz w:val="22"/>
                <w:szCs w:val="22"/>
              </w:rPr>
              <w:t>Leader</w:t>
            </w:r>
            <w:r w:rsidRPr="004D3207">
              <w:rPr>
                <w:sz w:val="22"/>
                <w:szCs w:val="22"/>
              </w:rPr>
              <w:t>(s):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B93242" w:rsidRPr="004D3207" w14:paraId="48DB0C71" w14:textId="77777777" w:rsidTr="00B93242">
        <w:tc>
          <w:tcPr>
            <w:tcW w:w="4106" w:type="dxa"/>
            <w:shd w:val="clear" w:color="auto" w:fill="D9D9D9" w:themeFill="background1" w:themeFillShade="D9"/>
          </w:tcPr>
          <w:p w14:paraId="650FCBC7" w14:textId="4337383B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Please provide additional comment(s) </w:t>
            </w:r>
            <w:r w:rsidR="005F15E1">
              <w:rPr>
                <w:sz w:val="22"/>
                <w:szCs w:val="22"/>
              </w:rPr>
              <w:t xml:space="preserve">and </w:t>
            </w:r>
            <w:r w:rsidRPr="004D3207">
              <w:rPr>
                <w:sz w:val="22"/>
                <w:szCs w:val="22"/>
              </w:rPr>
              <w:t>any recommendations for the School/programme(s):</w:t>
            </w:r>
          </w:p>
        </w:tc>
        <w:tc>
          <w:tcPr>
            <w:tcW w:w="5103" w:type="dxa"/>
            <w:gridSpan w:val="3"/>
          </w:tcPr>
          <w:p w14:paraId="2A097BB1" w14:textId="77777777" w:rsidR="00B93242" w:rsidRPr="004D3207" w:rsidRDefault="00B93242" w:rsidP="002919E1">
            <w:pPr>
              <w:rPr>
                <w:sz w:val="22"/>
                <w:szCs w:val="22"/>
              </w:rPr>
            </w:pPr>
          </w:p>
        </w:tc>
      </w:tr>
      <w:bookmarkEnd w:id="1"/>
      <w:tr w:rsidR="00B93242" w:rsidRPr="004D3207" w14:paraId="35603634" w14:textId="77777777" w:rsidTr="00162A1A">
        <w:tc>
          <w:tcPr>
            <w:tcW w:w="4106" w:type="dxa"/>
            <w:shd w:val="clear" w:color="auto" w:fill="FFD966" w:themeFill="accent4" w:themeFillTint="99"/>
          </w:tcPr>
          <w:p w14:paraId="2624DDCE" w14:textId="578B2343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Response from the Head of School/ Programme </w:t>
            </w:r>
            <w:r w:rsidR="00E62D0D">
              <w:rPr>
                <w:sz w:val="22"/>
                <w:szCs w:val="22"/>
              </w:rPr>
              <w:t>Leader:</w:t>
            </w:r>
          </w:p>
          <w:p w14:paraId="6F5E00B3" w14:textId="77777777" w:rsidR="00B93242" w:rsidRPr="004D3207" w:rsidRDefault="00B93242" w:rsidP="002919E1">
            <w:pPr>
              <w:rPr>
                <w:i/>
                <w:sz w:val="18"/>
                <w:szCs w:val="18"/>
              </w:rPr>
            </w:pPr>
            <w:r w:rsidRPr="004D3207">
              <w:rPr>
                <w:i/>
                <w:sz w:val="18"/>
                <w:szCs w:val="18"/>
              </w:rPr>
              <w:t xml:space="preserve">(Please respond </w:t>
            </w:r>
            <w:r w:rsidRPr="004D3207">
              <w:rPr>
                <w:b/>
                <w:i/>
                <w:sz w:val="18"/>
                <w:szCs w:val="18"/>
              </w:rPr>
              <w:t>within 2 weeks from</w:t>
            </w:r>
            <w:r w:rsidRPr="004D3207">
              <w:rPr>
                <w:i/>
                <w:sz w:val="18"/>
                <w:szCs w:val="18"/>
              </w:rPr>
              <w:t xml:space="preserve"> receipt of the report, including, where applicable, measurable outcomes, dissemination details and anticipated completion dates):</w:t>
            </w:r>
          </w:p>
        </w:tc>
        <w:tc>
          <w:tcPr>
            <w:tcW w:w="5103" w:type="dxa"/>
            <w:gridSpan w:val="3"/>
          </w:tcPr>
          <w:p w14:paraId="044DBD34" w14:textId="77777777" w:rsidR="00B93242" w:rsidRPr="004D3207" w:rsidRDefault="00B93242" w:rsidP="002919E1">
            <w:pPr>
              <w:rPr>
                <w:sz w:val="22"/>
                <w:szCs w:val="22"/>
              </w:rPr>
            </w:pPr>
          </w:p>
        </w:tc>
      </w:tr>
    </w:tbl>
    <w:p w14:paraId="470C3937" w14:textId="77777777" w:rsidR="00B93242" w:rsidRDefault="00B9324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1134"/>
        <w:gridCol w:w="1134"/>
      </w:tblGrid>
      <w:tr w:rsidR="00B93242" w:rsidRPr="004D3207" w14:paraId="674F7895" w14:textId="77777777" w:rsidTr="002919E1">
        <w:tc>
          <w:tcPr>
            <w:tcW w:w="9209" w:type="dxa"/>
            <w:gridSpan w:val="4"/>
            <w:shd w:val="clear" w:color="auto" w:fill="800000"/>
          </w:tcPr>
          <w:p w14:paraId="3AFBC208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Section 3: Programme Delivery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B93242" w:rsidRPr="004D3207" w14:paraId="03452E82" w14:textId="77777777" w:rsidTr="002919E1">
        <w:tc>
          <w:tcPr>
            <w:tcW w:w="9209" w:type="dxa"/>
            <w:gridSpan w:val="4"/>
            <w:shd w:val="clear" w:color="auto" w:fill="BFBFBF" w:themeFill="background1" w:themeFillShade="BF"/>
          </w:tcPr>
          <w:p w14:paraId="6ED1D780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For the programme(s) you reviewed, please indicate, based on your observations:</w:t>
            </w:r>
          </w:p>
        </w:tc>
      </w:tr>
      <w:tr w:rsidR="00B93242" w:rsidRPr="004D3207" w14:paraId="3A6DFC01" w14:textId="77777777" w:rsidTr="002919E1">
        <w:tc>
          <w:tcPr>
            <w:tcW w:w="6941" w:type="dxa"/>
            <w:gridSpan w:val="2"/>
          </w:tcPr>
          <w:p w14:paraId="1015DF03" w14:textId="77777777" w:rsidR="00B93242" w:rsidRPr="004D3207" w:rsidRDefault="002919E1" w:rsidP="00B93242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</w:t>
            </w:r>
            <w:r w:rsidR="00B93242" w:rsidRPr="004D3207">
              <w:rPr>
                <w:sz w:val="22"/>
                <w:szCs w:val="22"/>
              </w:rPr>
              <w:t>he delivery, as revealed through the assessment process, appropriate to the standard and level of the provision?</w:t>
            </w:r>
          </w:p>
        </w:tc>
        <w:tc>
          <w:tcPr>
            <w:tcW w:w="1134" w:type="dxa"/>
          </w:tcPr>
          <w:p w14:paraId="321928E5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3582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42A985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2756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254A624B" w14:textId="77777777" w:rsidTr="002919E1">
        <w:tc>
          <w:tcPr>
            <w:tcW w:w="6941" w:type="dxa"/>
            <w:gridSpan w:val="2"/>
          </w:tcPr>
          <w:p w14:paraId="28697E0B" w14:textId="77777777" w:rsidR="00B93242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Were the assessment methods appropriate to the learning outcomes?</w:t>
            </w:r>
          </w:p>
        </w:tc>
        <w:tc>
          <w:tcPr>
            <w:tcW w:w="1134" w:type="dxa"/>
          </w:tcPr>
          <w:p w14:paraId="72153101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252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205D85E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157148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404A0F35" w14:textId="77777777" w:rsidTr="002919E1">
        <w:tc>
          <w:tcPr>
            <w:tcW w:w="6941" w:type="dxa"/>
            <w:gridSpan w:val="2"/>
          </w:tcPr>
          <w:p w14:paraId="31A9B069" w14:textId="77777777" w:rsidR="00B93242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lastRenderedPageBreak/>
              <w:t>Was it clear to students what they were expected to achieve at their level?</w:t>
            </w:r>
          </w:p>
        </w:tc>
        <w:tc>
          <w:tcPr>
            <w:tcW w:w="1134" w:type="dxa"/>
          </w:tcPr>
          <w:p w14:paraId="55E18BD4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20308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8BE1C22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4750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37F749C6" w14:textId="77777777" w:rsidTr="002919E1">
        <w:tc>
          <w:tcPr>
            <w:tcW w:w="6941" w:type="dxa"/>
            <w:gridSpan w:val="2"/>
          </w:tcPr>
          <w:p w14:paraId="74362956" w14:textId="77777777" w:rsidR="00B93242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Was there evidence in sampled student work of student attainment of intended learning outcomes?</w:t>
            </w:r>
          </w:p>
        </w:tc>
        <w:tc>
          <w:tcPr>
            <w:tcW w:w="1134" w:type="dxa"/>
          </w:tcPr>
          <w:p w14:paraId="5CDCB436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7426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9FA7215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17518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13FCD496" w14:textId="77777777" w:rsidTr="002919E1">
        <w:tc>
          <w:tcPr>
            <w:tcW w:w="6941" w:type="dxa"/>
            <w:gridSpan w:val="2"/>
          </w:tcPr>
          <w:p w14:paraId="24D608F9" w14:textId="77777777" w:rsidR="00B93242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Were work placements/work-based elements appropriate to the standards of the provision </w:t>
            </w:r>
            <w:r w:rsidRPr="004D3207">
              <w:rPr>
                <w:i/>
                <w:sz w:val="22"/>
                <w:szCs w:val="22"/>
              </w:rPr>
              <w:t>(where applicable)</w:t>
            </w:r>
          </w:p>
        </w:tc>
        <w:tc>
          <w:tcPr>
            <w:tcW w:w="1134" w:type="dxa"/>
          </w:tcPr>
          <w:p w14:paraId="4222FC58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9662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337852C" w14:textId="77777777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38074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3242" w:rsidRPr="004D3207" w14:paraId="34BC53A1" w14:textId="77777777" w:rsidTr="002919E1">
        <w:tc>
          <w:tcPr>
            <w:tcW w:w="9209" w:type="dxa"/>
            <w:gridSpan w:val="4"/>
            <w:shd w:val="clear" w:color="auto" w:fill="800000"/>
          </w:tcPr>
          <w:p w14:paraId="65742BAC" w14:textId="41ECA00E" w:rsidR="00B93242" w:rsidRPr="004D3207" w:rsidRDefault="00B93242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Recommendations to the School / Programme </w:t>
            </w:r>
            <w:r w:rsidR="00E62D0D">
              <w:rPr>
                <w:sz w:val="22"/>
                <w:szCs w:val="22"/>
              </w:rPr>
              <w:t>Leader</w:t>
            </w:r>
            <w:r w:rsidRPr="004D3207">
              <w:rPr>
                <w:sz w:val="22"/>
                <w:szCs w:val="22"/>
              </w:rPr>
              <w:t>(s):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5F15E1" w:rsidRPr="004D3207" w14:paraId="0285372D" w14:textId="77777777" w:rsidTr="002919E1">
        <w:tc>
          <w:tcPr>
            <w:tcW w:w="4106" w:type="dxa"/>
            <w:shd w:val="clear" w:color="auto" w:fill="D9D9D9" w:themeFill="background1" w:themeFillShade="D9"/>
          </w:tcPr>
          <w:p w14:paraId="37E121C7" w14:textId="7DB5CB41" w:rsidR="005F15E1" w:rsidRPr="004D3207" w:rsidRDefault="005F15E1" w:rsidP="005F15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Please provide additional comment(s) </w:t>
            </w:r>
            <w:r>
              <w:rPr>
                <w:sz w:val="22"/>
                <w:szCs w:val="22"/>
              </w:rPr>
              <w:t xml:space="preserve">and </w:t>
            </w:r>
            <w:r w:rsidRPr="004D3207">
              <w:rPr>
                <w:sz w:val="22"/>
                <w:szCs w:val="22"/>
              </w:rPr>
              <w:t>any recommendations for the School/programme(s):</w:t>
            </w:r>
          </w:p>
        </w:tc>
        <w:tc>
          <w:tcPr>
            <w:tcW w:w="5103" w:type="dxa"/>
            <w:gridSpan w:val="3"/>
          </w:tcPr>
          <w:p w14:paraId="52D9A469" w14:textId="77777777" w:rsidR="005F15E1" w:rsidRPr="004D3207" w:rsidRDefault="005F15E1" w:rsidP="005F15E1">
            <w:pPr>
              <w:rPr>
                <w:sz w:val="22"/>
                <w:szCs w:val="22"/>
              </w:rPr>
            </w:pPr>
          </w:p>
        </w:tc>
      </w:tr>
      <w:tr w:rsidR="00B93242" w:rsidRPr="004D3207" w14:paraId="0E7A8BD4" w14:textId="77777777" w:rsidTr="00162A1A">
        <w:tc>
          <w:tcPr>
            <w:tcW w:w="4106" w:type="dxa"/>
            <w:shd w:val="clear" w:color="auto" w:fill="FFD966" w:themeFill="accent4" w:themeFillTint="99"/>
          </w:tcPr>
          <w:p w14:paraId="327682AC" w14:textId="5AD4196A" w:rsidR="00B93242" w:rsidRPr="00E62D0D" w:rsidRDefault="00B93242" w:rsidP="002919E1">
            <w:pPr>
              <w:rPr>
                <w:sz w:val="22"/>
                <w:szCs w:val="22"/>
              </w:rPr>
            </w:pPr>
            <w:r w:rsidRPr="00E62D0D">
              <w:rPr>
                <w:sz w:val="22"/>
                <w:szCs w:val="22"/>
              </w:rPr>
              <w:t xml:space="preserve">Response from the Head of School/ Programme </w:t>
            </w:r>
            <w:r w:rsidR="00E62D0D" w:rsidRPr="00E62D0D">
              <w:rPr>
                <w:sz w:val="22"/>
                <w:szCs w:val="22"/>
              </w:rPr>
              <w:t>Leader:</w:t>
            </w:r>
          </w:p>
          <w:p w14:paraId="077FDF46" w14:textId="77777777" w:rsidR="00B93242" w:rsidRPr="004D3207" w:rsidRDefault="00B93242" w:rsidP="002919E1">
            <w:pPr>
              <w:rPr>
                <w:i/>
                <w:sz w:val="18"/>
                <w:szCs w:val="18"/>
              </w:rPr>
            </w:pPr>
            <w:r w:rsidRPr="004D3207">
              <w:rPr>
                <w:i/>
                <w:sz w:val="18"/>
                <w:szCs w:val="18"/>
              </w:rPr>
              <w:t xml:space="preserve">(Please respond </w:t>
            </w:r>
            <w:r w:rsidRPr="004D3207">
              <w:rPr>
                <w:b/>
                <w:i/>
                <w:sz w:val="18"/>
                <w:szCs w:val="18"/>
              </w:rPr>
              <w:t>within 2 weeks</w:t>
            </w:r>
            <w:r w:rsidRPr="004D3207">
              <w:rPr>
                <w:i/>
                <w:sz w:val="18"/>
                <w:szCs w:val="18"/>
              </w:rPr>
              <w:t xml:space="preserve"> from receipt of the report, including, where applicable, measurable outcomes, dissemination details and anticipated completion dates):</w:t>
            </w:r>
          </w:p>
        </w:tc>
        <w:tc>
          <w:tcPr>
            <w:tcW w:w="5103" w:type="dxa"/>
            <w:gridSpan w:val="3"/>
          </w:tcPr>
          <w:p w14:paraId="4FA52B4A" w14:textId="77777777" w:rsidR="00B93242" w:rsidRPr="004D3207" w:rsidRDefault="00B93242" w:rsidP="002919E1">
            <w:pPr>
              <w:rPr>
                <w:sz w:val="22"/>
                <w:szCs w:val="22"/>
              </w:rPr>
            </w:pPr>
          </w:p>
        </w:tc>
      </w:tr>
    </w:tbl>
    <w:p w14:paraId="0E53049B" w14:textId="77777777" w:rsidR="00B93242" w:rsidRDefault="00B9324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1134"/>
        <w:gridCol w:w="1134"/>
      </w:tblGrid>
      <w:tr w:rsidR="002919E1" w:rsidRPr="004D3207" w14:paraId="54D547AB" w14:textId="77777777" w:rsidTr="002919E1">
        <w:tc>
          <w:tcPr>
            <w:tcW w:w="9209" w:type="dxa"/>
            <w:gridSpan w:val="4"/>
            <w:shd w:val="clear" w:color="auto" w:fill="800000"/>
          </w:tcPr>
          <w:p w14:paraId="21E477D1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Section 4: Processes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2919E1" w:rsidRPr="004D3207" w14:paraId="3A574824" w14:textId="77777777" w:rsidTr="002919E1">
        <w:tc>
          <w:tcPr>
            <w:tcW w:w="9209" w:type="dxa"/>
            <w:gridSpan w:val="4"/>
            <w:shd w:val="clear" w:color="auto" w:fill="BFBFBF" w:themeFill="background1" w:themeFillShade="BF"/>
          </w:tcPr>
          <w:p w14:paraId="152B548C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For the programme(s) you reviewed, please indicate whether:</w:t>
            </w:r>
          </w:p>
        </w:tc>
      </w:tr>
      <w:tr w:rsidR="002919E1" w:rsidRPr="004D3207" w14:paraId="6559D149" w14:textId="77777777" w:rsidTr="002919E1">
        <w:tc>
          <w:tcPr>
            <w:tcW w:w="6941" w:type="dxa"/>
            <w:gridSpan w:val="2"/>
          </w:tcPr>
          <w:p w14:paraId="41775948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The marking was appropriate and consistent?</w:t>
            </w:r>
          </w:p>
        </w:tc>
        <w:tc>
          <w:tcPr>
            <w:tcW w:w="1134" w:type="dxa"/>
          </w:tcPr>
          <w:p w14:paraId="1AA8EE95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69945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DD59249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236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919E1" w:rsidRPr="004D3207" w14:paraId="4CD933AE" w14:textId="77777777" w:rsidTr="002919E1">
        <w:tc>
          <w:tcPr>
            <w:tcW w:w="6941" w:type="dxa"/>
            <w:gridSpan w:val="2"/>
          </w:tcPr>
          <w:p w14:paraId="41BEC465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The use of marking schemes/model answers were appropriate?</w:t>
            </w:r>
          </w:p>
        </w:tc>
        <w:tc>
          <w:tcPr>
            <w:tcW w:w="1134" w:type="dxa"/>
          </w:tcPr>
          <w:p w14:paraId="4E813F97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20168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F716915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8778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919E1" w:rsidRPr="004D3207" w14:paraId="07D224A7" w14:textId="77777777" w:rsidTr="002919E1">
        <w:tc>
          <w:tcPr>
            <w:tcW w:w="6941" w:type="dxa"/>
            <w:gridSpan w:val="2"/>
          </w:tcPr>
          <w:p w14:paraId="43A06703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You were given access to assessed academic student work?</w:t>
            </w:r>
          </w:p>
        </w:tc>
        <w:tc>
          <w:tcPr>
            <w:tcW w:w="1134" w:type="dxa"/>
          </w:tcPr>
          <w:p w14:paraId="7B9CBEE5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0887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7544B1B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5841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919E1" w:rsidRPr="004D3207" w14:paraId="0763043A" w14:textId="77777777" w:rsidTr="002919E1">
        <w:tc>
          <w:tcPr>
            <w:tcW w:w="6941" w:type="dxa"/>
            <w:gridSpan w:val="2"/>
          </w:tcPr>
          <w:p w14:paraId="23D4C5FB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You were satisfied with the level of comment/feedback provided to students on all forms of assessment?</w:t>
            </w:r>
          </w:p>
        </w:tc>
        <w:tc>
          <w:tcPr>
            <w:tcW w:w="1134" w:type="dxa"/>
          </w:tcPr>
          <w:p w14:paraId="34BBE136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4771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6BBA2D8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4270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919E1" w:rsidRPr="004D3207" w14:paraId="7FD8C0C4" w14:textId="77777777" w:rsidTr="002919E1">
        <w:tc>
          <w:tcPr>
            <w:tcW w:w="6941" w:type="dxa"/>
            <w:gridSpan w:val="2"/>
          </w:tcPr>
          <w:p w14:paraId="7CA5CAAE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Was the second marking and moderation appropriate and effective?</w:t>
            </w:r>
          </w:p>
        </w:tc>
        <w:tc>
          <w:tcPr>
            <w:tcW w:w="1134" w:type="dxa"/>
          </w:tcPr>
          <w:p w14:paraId="7F5D7C74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3170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07C6919" w14:textId="77777777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88356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04114865" w14:textId="77777777" w:rsidTr="002919E1">
        <w:tc>
          <w:tcPr>
            <w:tcW w:w="6941" w:type="dxa"/>
            <w:gridSpan w:val="2"/>
          </w:tcPr>
          <w:p w14:paraId="3968137E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The processes for assessment, examination and determination of awards have been conducted in line with the institutions policies?</w:t>
            </w:r>
          </w:p>
        </w:tc>
        <w:tc>
          <w:tcPr>
            <w:tcW w:w="1134" w:type="dxa"/>
          </w:tcPr>
          <w:p w14:paraId="68C09F04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7487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0A138EA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3487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6E6F7229" w14:textId="77777777" w:rsidTr="002919E1">
        <w:tc>
          <w:tcPr>
            <w:tcW w:w="6941" w:type="dxa"/>
            <w:gridSpan w:val="2"/>
          </w:tcPr>
          <w:p w14:paraId="261306F0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You had been provided with opportunities for discussion with staff?</w:t>
            </w:r>
          </w:p>
        </w:tc>
        <w:tc>
          <w:tcPr>
            <w:tcW w:w="1134" w:type="dxa"/>
          </w:tcPr>
          <w:p w14:paraId="42FDDA29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201043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FA740D8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21101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1C9853F0" w14:textId="77777777" w:rsidTr="002919E1">
        <w:tc>
          <w:tcPr>
            <w:tcW w:w="6941" w:type="dxa"/>
            <w:gridSpan w:val="2"/>
          </w:tcPr>
          <w:p w14:paraId="447B8AFA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You had the opportunity for meeting(s) with students?</w:t>
            </w:r>
          </w:p>
        </w:tc>
        <w:tc>
          <w:tcPr>
            <w:tcW w:w="1134" w:type="dxa"/>
          </w:tcPr>
          <w:p w14:paraId="528F6ADE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9495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3039C84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3888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065D7AB1" w14:textId="77777777" w:rsidTr="002919E1">
        <w:tc>
          <w:tcPr>
            <w:tcW w:w="6941" w:type="dxa"/>
            <w:gridSpan w:val="2"/>
          </w:tcPr>
          <w:p w14:paraId="1AD8EBD1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The conduct of the Examination Boards followed procedures with reference to the University’s policies and procedures?</w:t>
            </w:r>
          </w:p>
        </w:tc>
        <w:tc>
          <w:tcPr>
            <w:tcW w:w="1134" w:type="dxa"/>
          </w:tcPr>
          <w:p w14:paraId="0EDB6B4C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917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B00932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8687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59CB9483" w14:textId="77777777" w:rsidTr="002919E1">
        <w:tc>
          <w:tcPr>
            <w:tcW w:w="6941" w:type="dxa"/>
            <w:gridSpan w:val="2"/>
          </w:tcPr>
          <w:p w14:paraId="4B387C44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Did you receive a satisfactory response to your last External Examiner report?</w:t>
            </w:r>
          </w:p>
        </w:tc>
        <w:tc>
          <w:tcPr>
            <w:tcW w:w="1134" w:type="dxa"/>
          </w:tcPr>
          <w:p w14:paraId="51041DBC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89221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5F597C1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0892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919E1" w:rsidRPr="004D3207" w14:paraId="04ED669B" w14:textId="77777777" w:rsidTr="002919E1">
        <w:tc>
          <w:tcPr>
            <w:tcW w:w="9209" w:type="dxa"/>
            <w:gridSpan w:val="4"/>
            <w:shd w:val="clear" w:color="auto" w:fill="800000"/>
          </w:tcPr>
          <w:p w14:paraId="720D57C7" w14:textId="2A45D915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Recommendations to the School / Programme </w:t>
            </w:r>
            <w:r w:rsidR="00E62D0D">
              <w:rPr>
                <w:sz w:val="22"/>
                <w:szCs w:val="22"/>
              </w:rPr>
              <w:t>Leader</w:t>
            </w:r>
            <w:r w:rsidRPr="004D3207">
              <w:rPr>
                <w:sz w:val="22"/>
                <w:szCs w:val="22"/>
              </w:rPr>
              <w:t>(s):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5F15E1" w:rsidRPr="004D3207" w14:paraId="5EE22E51" w14:textId="77777777" w:rsidTr="002919E1">
        <w:tc>
          <w:tcPr>
            <w:tcW w:w="4106" w:type="dxa"/>
            <w:shd w:val="clear" w:color="auto" w:fill="D9D9D9" w:themeFill="background1" w:themeFillShade="D9"/>
          </w:tcPr>
          <w:p w14:paraId="2285FEC9" w14:textId="03E52CB6" w:rsidR="005F15E1" w:rsidRPr="004D3207" w:rsidRDefault="005F15E1" w:rsidP="005F15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Please provide additional comment(s) </w:t>
            </w:r>
            <w:r>
              <w:rPr>
                <w:sz w:val="22"/>
                <w:szCs w:val="22"/>
              </w:rPr>
              <w:t xml:space="preserve">and </w:t>
            </w:r>
            <w:r w:rsidRPr="004D3207">
              <w:rPr>
                <w:sz w:val="22"/>
                <w:szCs w:val="22"/>
              </w:rPr>
              <w:t>any recommendations for the School/programme(s):</w:t>
            </w:r>
          </w:p>
        </w:tc>
        <w:tc>
          <w:tcPr>
            <w:tcW w:w="5103" w:type="dxa"/>
            <w:gridSpan w:val="3"/>
          </w:tcPr>
          <w:p w14:paraId="098C1A86" w14:textId="77777777" w:rsidR="005F15E1" w:rsidRPr="004D3207" w:rsidRDefault="005F15E1" w:rsidP="005F15E1">
            <w:pPr>
              <w:rPr>
                <w:sz w:val="22"/>
                <w:szCs w:val="22"/>
              </w:rPr>
            </w:pPr>
          </w:p>
        </w:tc>
      </w:tr>
      <w:tr w:rsidR="002919E1" w:rsidRPr="004D3207" w14:paraId="215D313F" w14:textId="77777777" w:rsidTr="00162A1A">
        <w:tc>
          <w:tcPr>
            <w:tcW w:w="4106" w:type="dxa"/>
            <w:shd w:val="clear" w:color="auto" w:fill="FFD966" w:themeFill="accent4" w:themeFillTint="99"/>
          </w:tcPr>
          <w:p w14:paraId="1E26F534" w14:textId="00E7FDB3" w:rsidR="002919E1" w:rsidRPr="004D3207" w:rsidRDefault="002919E1" w:rsidP="002919E1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Response from the Head of School/ Programme </w:t>
            </w:r>
            <w:r w:rsidR="00E62D0D">
              <w:rPr>
                <w:sz w:val="22"/>
                <w:szCs w:val="22"/>
              </w:rPr>
              <w:t>Leader:</w:t>
            </w:r>
          </w:p>
          <w:p w14:paraId="5799A08F" w14:textId="77777777" w:rsidR="002919E1" w:rsidRPr="004D3207" w:rsidRDefault="002919E1" w:rsidP="002919E1">
            <w:pPr>
              <w:rPr>
                <w:i/>
                <w:sz w:val="18"/>
                <w:szCs w:val="18"/>
              </w:rPr>
            </w:pPr>
            <w:r w:rsidRPr="004D3207">
              <w:rPr>
                <w:i/>
                <w:sz w:val="18"/>
                <w:szCs w:val="18"/>
              </w:rPr>
              <w:t xml:space="preserve">(Please respond </w:t>
            </w:r>
            <w:r w:rsidRPr="004D3207">
              <w:rPr>
                <w:b/>
                <w:i/>
                <w:sz w:val="18"/>
                <w:szCs w:val="18"/>
              </w:rPr>
              <w:t>within 2 weeks</w:t>
            </w:r>
            <w:r w:rsidRPr="004D3207">
              <w:rPr>
                <w:i/>
                <w:sz w:val="18"/>
                <w:szCs w:val="18"/>
              </w:rPr>
              <w:t xml:space="preserve"> from receipt of the report, including, where applicable, measurable outcomes, dissemination details and anticipated completion dates):</w:t>
            </w:r>
          </w:p>
        </w:tc>
        <w:tc>
          <w:tcPr>
            <w:tcW w:w="5103" w:type="dxa"/>
            <w:gridSpan w:val="3"/>
          </w:tcPr>
          <w:p w14:paraId="3BB17188" w14:textId="77777777" w:rsidR="002919E1" w:rsidRPr="004D3207" w:rsidRDefault="002919E1" w:rsidP="002919E1">
            <w:pPr>
              <w:rPr>
                <w:sz w:val="22"/>
                <w:szCs w:val="22"/>
              </w:rPr>
            </w:pPr>
          </w:p>
        </w:tc>
      </w:tr>
    </w:tbl>
    <w:p w14:paraId="0F36F244" w14:textId="77777777" w:rsidR="00B93242" w:rsidRDefault="00B9324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1134"/>
        <w:gridCol w:w="1134"/>
      </w:tblGrid>
      <w:tr w:rsidR="002E2287" w:rsidRPr="004D3207" w14:paraId="68D9AE94" w14:textId="77777777" w:rsidTr="007F050B">
        <w:tc>
          <w:tcPr>
            <w:tcW w:w="9209" w:type="dxa"/>
            <w:gridSpan w:val="4"/>
            <w:shd w:val="clear" w:color="auto" w:fill="800000"/>
          </w:tcPr>
          <w:p w14:paraId="49F8CCE8" w14:textId="77777777" w:rsidR="002E2287" w:rsidRPr="004D3207" w:rsidRDefault="002E2287" w:rsidP="007F050B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Section 5: Additional Comments 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2E2287" w:rsidRPr="004D3207" w14:paraId="08F5DF0E" w14:textId="77777777" w:rsidTr="007F050B">
        <w:tc>
          <w:tcPr>
            <w:tcW w:w="9209" w:type="dxa"/>
            <w:gridSpan w:val="4"/>
            <w:shd w:val="clear" w:color="auto" w:fill="BFBFBF" w:themeFill="background1" w:themeFillShade="BF"/>
          </w:tcPr>
          <w:p w14:paraId="020B5CDB" w14:textId="77777777" w:rsidR="002E2287" w:rsidRPr="004D3207" w:rsidRDefault="002E2287" w:rsidP="007F050B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For the programme(s) you reviewed, please indicate whether:</w:t>
            </w:r>
          </w:p>
        </w:tc>
      </w:tr>
      <w:tr w:rsidR="002E2287" w:rsidRPr="004D3207" w14:paraId="5C95E8BB" w14:textId="77777777" w:rsidTr="002E2287">
        <w:tc>
          <w:tcPr>
            <w:tcW w:w="6941" w:type="dxa"/>
            <w:gridSpan w:val="2"/>
          </w:tcPr>
          <w:p w14:paraId="5B7AD6FB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lastRenderedPageBreak/>
              <w:t>Consideration has been given to any recommendation made by you (or the previous External Examiner) in the last report?</w:t>
            </w:r>
          </w:p>
        </w:tc>
        <w:tc>
          <w:tcPr>
            <w:tcW w:w="1134" w:type="dxa"/>
          </w:tcPr>
          <w:p w14:paraId="1296432E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10069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99BE466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19861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6F7A01EA" w14:textId="77777777" w:rsidTr="002E2287">
        <w:tc>
          <w:tcPr>
            <w:tcW w:w="6941" w:type="dxa"/>
            <w:gridSpan w:val="2"/>
          </w:tcPr>
          <w:p w14:paraId="7E0E394D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Are there any issues from the previous report that continue to raise concern?</w:t>
            </w:r>
          </w:p>
        </w:tc>
        <w:tc>
          <w:tcPr>
            <w:tcW w:w="1134" w:type="dxa"/>
          </w:tcPr>
          <w:p w14:paraId="02B94A58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9781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965BFC1" w14:textId="77777777" w:rsidR="002E2287" w:rsidRPr="004D3207" w:rsidRDefault="002E2287" w:rsidP="002E2287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4883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2287" w:rsidRPr="004D3207" w14:paraId="3937C90E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36A864B2" w14:textId="77777777" w:rsidR="002E2287" w:rsidRPr="004D3207" w:rsidRDefault="002E2287" w:rsidP="007F050B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Do you have any other comments?</w:t>
            </w:r>
          </w:p>
          <w:p w14:paraId="752BCFB6" w14:textId="77777777" w:rsidR="00F071AE" w:rsidRPr="004D3207" w:rsidRDefault="00F071AE" w:rsidP="007F050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CCC6B29" w14:textId="77777777" w:rsidR="002E2287" w:rsidRPr="004D3207" w:rsidRDefault="002E2287" w:rsidP="007F050B">
            <w:pPr>
              <w:rPr>
                <w:sz w:val="22"/>
                <w:szCs w:val="22"/>
              </w:rPr>
            </w:pPr>
          </w:p>
        </w:tc>
      </w:tr>
      <w:tr w:rsidR="007D2DA9" w:rsidRPr="004D3207" w14:paraId="6A0A1E98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0A48318D" w14:textId="6196A224" w:rsidR="007D2DA9" w:rsidRPr="004D3207" w:rsidRDefault="007D2DA9" w:rsidP="007F0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areas of good practice or innovation that should be shared with the wider University please comment here@</w:t>
            </w:r>
          </w:p>
        </w:tc>
        <w:tc>
          <w:tcPr>
            <w:tcW w:w="5103" w:type="dxa"/>
            <w:gridSpan w:val="3"/>
          </w:tcPr>
          <w:p w14:paraId="0EA1A380" w14:textId="77777777" w:rsidR="007D2DA9" w:rsidRPr="004D3207" w:rsidRDefault="007D2DA9" w:rsidP="007F050B">
            <w:pPr>
              <w:rPr>
                <w:sz w:val="22"/>
                <w:szCs w:val="22"/>
              </w:rPr>
            </w:pPr>
          </w:p>
        </w:tc>
      </w:tr>
    </w:tbl>
    <w:p w14:paraId="2C28EAAA" w14:textId="77777777" w:rsidR="00A65738" w:rsidRDefault="00A65738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5D7FE5" w:rsidRPr="004D3207" w14:paraId="1D2CF850" w14:textId="77777777" w:rsidTr="000C1C5E">
        <w:tc>
          <w:tcPr>
            <w:tcW w:w="9209" w:type="dxa"/>
            <w:gridSpan w:val="2"/>
            <w:shd w:val="clear" w:color="auto" w:fill="800000"/>
          </w:tcPr>
          <w:p w14:paraId="38BF47A9" w14:textId="77777777" w:rsidR="005D7FE5" w:rsidRPr="004D3207" w:rsidRDefault="005D7FE5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Section</w:t>
            </w:r>
            <w:r w:rsidR="00F071AE" w:rsidRPr="004D3207">
              <w:rPr>
                <w:sz w:val="22"/>
                <w:szCs w:val="22"/>
              </w:rPr>
              <w:t xml:space="preserve"> 6</w:t>
            </w:r>
            <w:r w:rsidRPr="004D3207">
              <w:rPr>
                <w:sz w:val="22"/>
                <w:szCs w:val="22"/>
              </w:rPr>
              <w:t>: Final Year of appointment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5D7FE5" w:rsidRPr="004D3207" w14:paraId="76BD44F9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613EC756" w14:textId="77777777" w:rsidR="005D7FE5" w:rsidRPr="004D3207" w:rsidRDefault="005D7FE5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If this was your final year of appointment, please provide an overview of the progress that has been made during your period in office as External Examiner.</w:t>
            </w:r>
          </w:p>
        </w:tc>
        <w:tc>
          <w:tcPr>
            <w:tcW w:w="5103" w:type="dxa"/>
          </w:tcPr>
          <w:p w14:paraId="407229E0" w14:textId="77777777" w:rsidR="005D7FE5" w:rsidRPr="004D3207" w:rsidRDefault="005D7FE5" w:rsidP="00A16B0C">
            <w:pPr>
              <w:rPr>
                <w:sz w:val="22"/>
                <w:szCs w:val="22"/>
              </w:rPr>
            </w:pPr>
          </w:p>
        </w:tc>
      </w:tr>
      <w:tr w:rsidR="005D7FE5" w:rsidRPr="004D3207" w14:paraId="5128C642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560BF30D" w14:textId="77777777" w:rsidR="005D7FE5" w:rsidRPr="004D3207" w:rsidRDefault="005D7FE5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Any recommendations to the incoming External Examiner?</w:t>
            </w:r>
          </w:p>
        </w:tc>
        <w:tc>
          <w:tcPr>
            <w:tcW w:w="5103" w:type="dxa"/>
          </w:tcPr>
          <w:p w14:paraId="23781776" w14:textId="77777777" w:rsidR="005D7FE5" w:rsidRPr="004D3207" w:rsidRDefault="005D7FE5" w:rsidP="00A16B0C">
            <w:pPr>
              <w:rPr>
                <w:sz w:val="22"/>
                <w:szCs w:val="22"/>
              </w:rPr>
            </w:pPr>
          </w:p>
        </w:tc>
      </w:tr>
    </w:tbl>
    <w:p w14:paraId="244ABB41" w14:textId="77777777" w:rsidR="005D7FE5" w:rsidRDefault="005D7FE5" w:rsidP="00A16B0C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2410"/>
        <w:gridCol w:w="1250"/>
        <w:gridCol w:w="1443"/>
      </w:tblGrid>
      <w:tr w:rsidR="005D7FE5" w:rsidRPr="004D3207" w14:paraId="77E6F672" w14:textId="77777777" w:rsidTr="004D3207">
        <w:tc>
          <w:tcPr>
            <w:tcW w:w="9209" w:type="dxa"/>
            <w:gridSpan w:val="4"/>
            <w:shd w:val="clear" w:color="auto" w:fill="800000"/>
          </w:tcPr>
          <w:p w14:paraId="61FE67F4" w14:textId="77777777" w:rsidR="005D7FE5" w:rsidRPr="004D3207" w:rsidRDefault="005D7FE5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Submission of External Examiner Report</w:t>
            </w:r>
            <w:r w:rsidRPr="004D3207">
              <w:rPr>
                <w:sz w:val="22"/>
                <w:szCs w:val="22"/>
              </w:rPr>
              <w:br/>
            </w:r>
          </w:p>
        </w:tc>
      </w:tr>
      <w:tr w:rsidR="005D7FE5" w:rsidRPr="004D3207" w14:paraId="1C78F97E" w14:textId="77777777" w:rsidTr="004D3207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2896873" w14:textId="77777777" w:rsidR="005D7FE5" w:rsidRPr="004D3207" w:rsidRDefault="005D7FE5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By submitting this form, I confirm that:</w:t>
            </w:r>
          </w:p>
        </w:tc>
      </w:tr>
      <w:tr w:rsidR="000C1C5E" w:rsidRPr="004D3207" w14:paraId="77F11428" w14:textId="77777777" w:rsidTr="004D3207">
        <w:tc>
          <w:tcPr>
            <w:tcW w:w="6516" w:type="dxa"/>
            <w:gridSpan w:val="2"/>
          </w:tcPr>
          <w:p w14:paraId="68081809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I have undertaken the duties of an external examiner as outlined in the UK Quality Code, Advice and Guidance: Assessment; and UK Quality Code, Advice and Guidance: External Expertise.</w:t>
            </w:r>
          </w:p>
        </w:tc>
        <w:tc>
          <w:tcPr>
            <w:tcW w:w="1250" w:type="dxa"/>
          </w:tcPr>
          <w:p w14:paraId="198EF321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-14684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43" w:type="dxa"/>
          </w:tcPr>
          <w:p w14:paraId="1C11F502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4714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1C5E" w:rsidRPr="004D3207" w14:paraId="1F505845" w14:textId="77777777" w:rsidTr="004D3207">
        <w:tc>
          <w:tcPr>
            <w:tcW w:w="6516" w:type="dxa"/>
            <w:gridSpan w:val="2"/>
          </w:tcPr>
          <w:p w14:paraId="769F38D7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I have complied with data protection legislation throughout the process.</w:t>
            </w:r>
          </w:p>
        </w:tc>
        <w:tc>
          <w:tcPr>
            <w:tcW w:w="1250" w:type="dxa"/>
          </w:tcPr>
          <w:p w14:paraId="5554891D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5906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43" w:type="dxa"/>
          </w:tcPr>
          <w:p w14:paraId="271D04DD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18965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1C5E" w:rsidRPr="004D3207" w14:paraId="43FE841D" w14:textId="77777777" w:rsidTr="004D3207">
        <w:tc>
          <w:tcPr>
            <w:tcW w:w="6516" w:type="dxa"/>
            <w:gridSpan w:val="2"/>
          </w:tcPr>
          <w:p w14:paraId="68571B91" w14:textId="1BC29A04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I agree for my report to be shared with staff and students at the Royal Agricultural University</w:t>
            </w:r>
            <w:r w:rsidR="00A21211" w:rsidRPr="004D3207">
              <w:rPr>
                <w:sz w:val="22"/>
                <w:szCs w:val="22"/>
              </w:rPr>
              <w:t xml:space="preserve"> / Collaborative partner</w:t>
            </w:r>
            <w:r w:rsidR="005E7263">
              <w:rPr>
                <w:sz w:val="22"/>
                <w:szCs w:val="22"/>
              </w:rPr>
              <w:t xml:space="preserve"> via Gateway (RAU and franchise partners) or through other VLEs as appropriate at each partner institution</w:t>
            </w:r>
            <w:r w:rsidR="00A21211" w:rsidRPr="004D3207">
              <w:rPr>
                <w:sz w:val="22"/>
                <w:szCs w:val="22"/>
              </w:rPr>
              <w:t>.</w:t>
            </w:r>
          </w:p>
        </w:tc>
        <w:tc>
          <w:tcPr>
            <w:tcW w:w="1250" w:type="dxa"/>
          </w:tcPr>
          <w:p w14:paraId="70C974F8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3465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43" w:type="dxa"/>
          </w:tcPr>
          <w:p w14:paraId="7B99527D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7082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7263" w:rsidRPr="004D3207" w14:paraId="02ACA56E" w14:textId="77777777" w:rsidTr="004D3207">
        <w:tc>
          <w:tcPr>
            <w:tcW w:w="6516" w:type="dxa"/>
            <w:gridSpan w:val="2"/>
          </w:tcPr>
          <w:p w14:paraId="2E4F3159" w14:textId="7E447B0F" w:rsidR="005E7263" w:rsidRPr="004D3207" w:rsidRDefault="005E7263" w:rsidP="005E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agree for my report to be shared with the Institutional External Examiner (IEE)</w:t>
            </w:r>
          </w:p>
        </w:tc>
        <w:tc>
          <w:tcPr>
            <w:tcW w:w="1250" w:type="dxa"/>
          </w:tcPr>
          <w:p w14:paraId="2F24EAAA" w14:textId="20EAA5F2" w:rsidR="005E7263" w:rsidRPr="004D3207" w:rsidRDefault="005E7263" w:rsidP="005E7263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9280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43" w:type="dxa"/>
          </w:tcPr>
          <w:p w14:paraId="364B529A" w14:textId="64ECF679" w:rsidR="005E7263" w:rsidRPr="004D3207" w:rsidRDefault="005E7263" w:rsidP="005E7263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No  </w:t>
            </w:r>
            <w:sdt>
              <w:sdtPr>
                <w:rPr>
                  <w:sz w:val="22"/>
                  <w:szCs w:val="22"/>
                </w:rPr>
                <w:id w:val="-19738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1C5E" w:rsidRPr="004D3207" w14:paraId="43BD0BB2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161F2C5F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Name:</w:t>
            </w:r>
          </w:p>
          <w:p w14:paraId="44F5F833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B3FA581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</w:tr>
      <w:tr w:rsidR="000C1C5E" w:rsidRPr="004D3207" w14:paraId="4C3BFD21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46769098" w14:textId="77777777" w:rsidR="000C1C5E" w:rsidRPr="004D3207" w:rsidRDefault="000C1C5E" w:rsidP="00A16B0C">
            <w:pPr>
              <w:rPr>
                <w:i/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Signature:</w:t>
            </w:r>
            <w:r w:rsidRPr="004D3207">
              <w:rPr>
                <w:sz w:val="22"/>
                <w:szCs w:val="22"/>
              </w:rPr>
              <w:br/>
            </w:r>
            <w:r w:rsidRPr="004D3207">
              <w:rPr>
                <w:i/>
                <w:sz w:val="22"/>
                <w:szCs w:val="22"/>
              </w:rPr>
              <w:t>(electronic signature or typed name)</w:t>
            </w:r>
          </w:p>
          <w:p w14:paraId="4D95E465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0A67D3FB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</w:tr>
      <w:tr w:rsidR="000C1C5E" w:rsidRPr="004D3207" w14:paraId="036BE8B0" w14:textId="77777777" w:rsidTr="004D3207">
        <w:tc>
          <w:tcPr>
            <w:tcW w:w="4106" w:type="dxa"/>
            <w:shd w:val="clear" w:color="auto" w:fill="D9D9D9" w:themeFill="background1" w:themeFillShade="D9"/>
          </w:tcPr>
          <w:p w14:paraId="346AB6A0" w14:textId="77777777" w:rsidR="000C1C5E" w:rsidRPr="004D3207" w:rsidRDefault="000C1C5E" w:rsidP="00A16B0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Date: </w:t>
            </w:r>
          </w:p>
          <w:p w14:paraId="7CECF795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9E2F8B4" w14:textId="77777777" w:rsidR="000C1C5E" w:rsidRPr="004D3207" w:rsidRDefault="000C1C5E" w:rsidP="00A16B0C">
            <w:pPr>
              <w:rPr>
                <w:sz w:val="22"/>
                <w:szCs w:val="22"/>
              </w:rPr>
            </w:pPr>
          </w:p>
        </w:tc>
      </w:tr>
    </w:tbl>
    <w:p w14:paraId="5DCA4C80" w14:textId="77777777" w:rsidR="005D7FE5" w:rsidRDefault="005D7FE5" w:rsidP="00A16B0C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56"/>
        <w:gridCol w:w="3153"/>
      </w:tblGrid>
      <w:tr w:rsidR="005E6BE8" w:rsidRPr="004D3207" w14:paraId="02977C53" w14:textId="77777777" w:rsidTr="004D3207">
        <w:trPr>
          <w:cantSplit/>
        </w:trPr>
        <w:tc>
          <w:tcPr>
            <w:tcW w:w="9209" w:type="dxa"/>
            <w:gridSpan w:val="2"/>
            <w:shd w:val="clear" w:color="auto" w:fill="800000"/>
          </w:tcPr>
          <w:p w14:paraId="34E5BCEB" w14:textId="77777777" w:rsidR="005E6BE8" w:rsidRPr="004D3207" w:rsidRDefault="005E6BE8" w:rsidP="004916FA">
            <w:pPr>
              <w:ind w:left="34" w:hanging="34"/>
              <w:rPr>
                <w:color w:val="FFFFFF" w:themeColor="background1"/>
                <w:sz w:val="22"/>
                <w:szCs w:val="22"/>
              </w:rPr>
            </w:pPr>
            <w:r w:rsidRPr="004D3207">
              <w:rPr>
                <w:color w:val="FFFFFF" w:themeColor="background1"/>
                <w:sz w:val="22"/>
                <w:szCs w:val="22"/>
              </w:rPr>
              <w:br w:type="page"/>
              <w:t>Academic Quality Office use only (for completion by Academic Quality Officer)</w:t>
            </w:r>
          </w:p>
          <w:p w14:paraId="6C8D44DB" w14:textId="77777777" w:rsidR="00B8376C" w:rsidRPr="004D3207" w:rsidRDefault="00B8376C" w:rsidP="004916FA">
            <w:pPr>
              <w:ind w:left="34" w:hanging="34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5E6BE8" w:rsidRPr="004D3207" w14:paraId="761337BE" w14:textId="77777777" w:rsidTr="004D3207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08892BE3" w14:textId="77777777" w:rsidR="00B8376C" w:rsidRPr="004D3207" w:rsidRDefault="005E6BE8" w:rsidP="004D3207">
            <w:pPr>
              <w:rPr>
                <w:bCs/>
                <w:sz w:val="22"/>
                <w:szCs w:val="22"/>
              </w:rPr>
            </w:pPr>
            <w:r w:rsidRPr="004D3207">
              <w:rPr>
                <w:bCs/>
                <w:sz w:val="22"/>
                <w:szCs w:val="22"/>
              </w:rPr>
              <w:t xml:space="preserve">Date </w:t>
            </w:r>
            <w:r w:rsidR="000C1C5E" w:rsidRPr="004D3207">
              <w:rPr>
                <w:bCs/>
                <w:sz w:val="22"/>
                <w:szCs w:val="22"/>
              </w:rPr>
              <w:t>report r</w:t>
            </w:r>
            <w:r w:rsidRPr="004D3207">
              <w:rPr>
                <w:bCs/>
                <w:sz w:val="22"/>
                <w:szCs w:val="22"/>
              </w:rPr>
              <w:t>eceived</w:t>
            </w:r>
            <w:r w:rsidR="000C1C5E" w:rsidRPr="004D3207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153" w:type="dxa"/>
          </w:tcPr>
          <w:p w14:paraId="11654BA2" w14:textId="77777777" w:rsidR="005E6BE8" w:rsidRPr="004D3207" w:rsidRDefault="005E6BE8" w:rsidP="004916FA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B8376C" w:rsidRPr="004D3207" w14:paraId="51B11921" w14:textId="77777777" w:rsidTr="004D3207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5A4E63ED" w14:textId="77777777" w:rsidR="000C1C5E" w:rsidRPr="004D3207" w:rsidRDefault="00B8376C" w:rsidP="004D3207">
            <w:pPr>
              <w:rPr>
                <w:sz w:val="22"/>
                <w:szCs w:val="22"/>
              </w:rPr>
            </w:pPr>
            <w:r w:rsidRPr="004D3207">
              <w:rPr>
                <w:rFonts w:cs="Arial"/>
                <w:sz w:val="22"/>
                <w:szCs w:val="22"/>
              </w:rPr>
              <w:t>D</w:t>
            </w:r>
            <w:r w:rsidR="000C1C5E" w:rsidRPr="004D3207">
              <w:rPr>
                <w:rFonts w:cs="Arial"/>
                <w:sz w:val="22"/>
                <w:szCs w:val="22"/>
              </w:rPr>
              <w:t xml:space="preserve">ate report disseminated to Head of School: </w:t>
            </w:r>
          </w:p>
        </w:tc>
        <w:tc>
          <w:tcPr>
            <w:tcW w:w="3153" w:type="dxa"/>
            <w:shd w:val="clear" w:color="auto" w:fill="FFFFFF" w:themeFill="background1"/>
          </w:tcPr>
          <w:p w14:paraId="0C5C72E9" w14:textId="77777777" w:rsidR="00F1033F" w:rsidRPr="004D3207" w:rsidRDefault="00F1033F" w:rsidP="00B8376C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4D3207" w:rsidRPr="004D3207" w14:paraId="681F61C4" w14:textId="77777777" w:rsidTr="004D3207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121DE194" w14:textId="77777777" w:rsidR="004D3207" w:rsidRDefault="004D3207" w:rsidP="004D3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report disseminated to Collaborative Partner:</w:t>
            </w:r>
          </w:p>
          <w:p w14:paraId="1F63B566" w14:textId="77777777" w:rsidR="004D3207" w:rsidRPr="004D3207" w:rsidRDefault="004D3207" w:rsidP="004D3207">
            <w:pPr>
              <w:rPr>
                <w:rFonts w:cs="Arial"/>
                <w:sz w:val="22"/>
                <w:szCs w:val="22"/>
              </w:rPr>
            </w:pPr>
            <w:r w:rsidRPr="004D3207">
              <w:rPr>
                <w:rFonts w:cs="Arial"/>
                <w:sz w:val="18"/>
                <w:szCs w:val="18"/>
              </w:rPr>
              <w:t>(where applicable)</w:t>
            </w:r>
          </w:p>
        </w:tc>
        <w:tc>
          <w:tcPr>
            <w:tcW w:w="3153" w:type="dxa"/>
            <w:shd w:val="clear" w:color="auto" w:fill="FFFFFF" w:themeFill="background1"/>
          </w:tcPr>
          <w:p w14:paraId="4F32BA3C" w14:textId="77777777" w:rsidR="004D3207" w:rsidRPr="004D3207" w:rsidRDefault="004D3207" w:rsidP="00B8376C">
            <w:pPr>
              <w:ind w:left="-308" w:firstLine="308"/>
              <w:rPr>
                <w:sz w:val="22"/>
                <w:szCs w:val="22"/>
              </w:rPr>
            </w:pPr>
          </w:p>
        </w:tc>
      </w:tr>
      <w:tr w:rsidR="00B8376C" w:rsidRPr="004D3207" w14:paraId="26E4F8F3" w14:textId="77777777" w:rsidTr="004D3207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16F69178" w14:textId="77777777" w:rsidR="000C1C5E" w:rsidRPr="004D3207" w:rsidRDefault="000C1C5E" w:rsidP="00B8376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lastRenderedPageBreak/>
              <w:t xml:space="preserve">Last year of appointment only, end date notified to </w:t>
            </w:r>
          </w:p>
          <w:p w14:paraId="0C376657" w14:textId="77777777" w:rsidR="00B8376C" w:rsidRPr="004D3207" w:rsidRDefault="006E2DBD" w:rsidP="00B8376C">
            <w:pPr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 xml:space="preserve">HR and </w:t>
            </w:r>
            <w:r w:rsidR="000C1C5E" w:rsidRPr="004D3207">
              <w:rPr>
                <w:sz w:val="22"/>
                <w:szCs w:val="22"/>
              </w:rPr>
              <w:t xml:space="preserve">IT Services </w:t>
            </w:r>
            <w:r w:rsidR="000C1C5E" w:rsidRPr="004D3207">
              <w:rPr>
                <w:i/>
                <w:sz w:val="22"/>
                <w:szCs w:val="22"/>
              </w:rPr>
              <w:t>(for removal of access to University systems)</w:t>
            </w:r>
          </w:p>
        </w:tc>
        <w:tc>
          <w:tcPr>
            <w:tcW w:w="3153" w:type="dxa"/>
            <w:shd w:val="clear" w:color="auto" w:fill="FFFFFF" w:themeFill="background1"/>
          </w:tcPr>
          <w:p w14:paraId="445DBE7E" w14:textId="77777777" w:rsidR="00B8376C" w:rsidRPr="004D3207" w:rsidRDefault="00B8376C" w:rsidP="00B8376C">
            <w:pPr>
              <w:ind w:left="-308" w:firstLine="308"/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Yes</w:t>
            </w:r>
            <w:r w:rsidRPr="004D3207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13329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D3207">
              <w:rPr>
                <w:sz w:val="22"/>
                <w:szCs w:val="22"/>
              </w:rPr>
              <w:tab/>
              <w:t>No</w:t>
            </w:r>
            <w:r w:rsidRPr="004D3207">
              <w:rPr>
                <w:sz w:val="22"/>
                <w:szCs w:val="22"/>
              </w:rPr>
              <w:tab/>
            </w:r>
            <w:sdt>
              <w:sdtPr>
                <w:rPr>
                  <w:rFonts w:eastAsia="MS Gothic"/>
                  <w:sz w:val="22"/>
                  <w:szCs w:val="22"/>
                </w:rPr>
                <w:id w:val="-11084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2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B61CC07" w14:textId="77777777" w:rsidR="00B8376C" w:rsidRPr="004D3207" w:rsidRDefault="00B8376C" w:rsidP="00B8376C">
            <w:pPr>
              <w:ind w:left="-308" w:firstLine="308"/>
              <w:rPr>
                <w:sz w:val="22"/>
                <w:szCs w:val="22"/>
              </w:rPr>
            </w:pPr>
            <w:r w:rsidRPr="004D3207">
              <w:rPr>
                <w:sz w:val="22"/>
                <w:szCs w:val="22"/>
              </w:rPr>
              <w:t>Date:</w:t>
            </w:r>
          </w:p>
          <w:p w14:paraId="51DD03BB" w14:textId="77777777" w:rsidR="00B8376C" w:rsidRPr="004D3207" w:rsidRDefault="00B8376C" w:rsidP="00B8376C">
            <w:pPr>
              <w:ind w:left="-308" w:firstLine="308"/>
              <w:rPr>
                <w:sz w:val="22"/>
                <w:szCs w:val="22"/>
              </w:rPr>
            </w:pPr>
          </w:p>
        </w:tc>
      </w:tr>
    </w:tbl>
    <w:p w14:paraId="392F37DA" w14:textId="77777777" w:rsidR="00C141E1" w:rsidRDefault="00C141E1" w:rsidP="00B8376C"/>
    <w:sectPr w:rsidR="00C141E1" w:rsidSect="007738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713E" w14:textId="77777777" w:rsidR="00A024B1" w:rsidRDefault="00A024B1" w:rsidP="00773860">
      <w:pPr>
        <w:spacing w:after="0" w:line="240" w:lineRule="auto"/>
      </w:pPr>
      <w:r>
        <w:separator/>
      </w:r>
    </w:p>
  </w:endnote>
  <w:endnote w:type="continuationSeparator" w:id="0">
    <w:p w14:paraId="6D181E8C" w14:textId="77777777" w:rsidR="00A024B1" w:rsidRDefault="00A024B1" w:rsidP="0077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1999" w14:textId="410E3CC5" w:rsidR="002919E1" w:rsidRPr="00A44EF3" w:rsidRDefault="002919E1" w:rsidP="00871074">
    <w:pPr>
      <w:pStyle w:val="Footer"/>
      <w:jc w:val="center"/>
      <w:rPr>
        <w:sz w:val="18"/>
        <w:szCs w:val="18"/>
      </w:rPr>
    </w:pPr>
    <w:r w:rsidRPr="00A44EF3">
      <w:rPr>
        <w:sz w:val="18"/>
        <w:szCs w:val="18"/>
      </w:rPr>
      <w:t>External Examiner Report 202</w:t>
    </w:r>
    <w:r w:rsidR="00E47E29">
      <w:rPr>
        <w:sz w:val="18"/>
        <w:szCs w:val="18"/>
      </w:rPr>
      <w:t>2/23</w:t>
    </w:r>
    <w:r w:rsidRPr="00A44EF3">
      <w:rPr>
        <w:sz w:val="18"/>
        <w:szCs w:val="18"/>
      </w:rPr>
      <w:t xml:space="preserve">                               </w:t>
    </w:r>
    <w:r w:rsidR="00A44EF3">
      <w:rPr>
        <w:sz w:val="18"/>
        <w:szCs w:val="18"/>
      </w:rPr>
      <w:t xml:space="preserve">                                        </w:t>
    </w:r>
    <w:r w:rsidRPr="00A44EF3">
      <w:rPr>
        <w:sz w:val="18"/>
        <w:szCs w:val="18"/>
      </w:rPr>
      <w:t xml:space="preserve">                        Page </w:t>
    </w:r>
    <w:r w:rsidRPr="00A44EF3">
      <w:rPr>
        <w:sz w:val="18"/>
        <w:szCs w:val="18"/>
      </w:rPr>
      <w:fldChar w:fldCharType="begin"/>
    </w:r>
    <w:r w:rsidRPr="00A44EF3">
      <w:rPr>
        <w:sz w:val="18"/>
        <w:szCs w:val="18"/>
      </w:rPr>
      <w:instrText xml:space="preserve"> PAGE   \* MERGEFORMAT </w:instrText>
    </w:r>
    <w:r w:rsidRPr="00A44EF3">
      <w:rPr>
        <w:sz w:val="18"/>
        <w:szCs w:val="18"/>
      </w:rPr>
      <w:fldChar w:fldCharType="separate"/>
    </w:r>
    <w:r w:rsidR="00974CC9">
      <w:rPr>
        <w:noProof/>
        <w:sz w:val="18"/>
        <w:szCs w:val="18"/>
      </w:rPr>
      <w:t>4</w:t>
    </w:r>
    <w:r w:rsidRPr="00A44EF3">
      <w:rPr>
        <w:sz w:val="18"/>
        <w:szCs w:val="18"/>
      </w:rPr>
      <w:fldChar w:fldCharType="end"/>
    </w:r>
    <w:r w:rsidRPr="00A44EF3">
      <w:rPr>
        <w:sz w:val="18"/>
        <w:szCs w:val="18"/>
      </w:rPr>
      <w:t xml:space="preserve"> of </w:t>
    </w:r>
    <w:r w:rsidR="00291F90" w:rsidRPr="00A44EF3">
      <w:rPr>
        <w:sz w:val="18"/>
        <w:szCs w:val="18"/>
      </w:rPr>
      <w:fldChar w:fldCharType="begin"/>
    </w:r>
    <w:r w:rsidR="00291F90" w:rsidRPr="00A44EF3">
      <w:rPr>
        <w:sz w:val="18"/>
        <w:szCs w:val="18"/>
      </w:rPr>
      <w:instrText xml:space="preserve"> NUMPAGES   \* MERGEFORMAT </w:instrText>
    </w:r>
    <w:r w:rsidR="00291F90" w:rsidRPr="00A44EF3">
      <w:rPr>
        <w:sz w:val="18"/>
        <w:szCs w:val="18"/>
      </w:rPr>
      <w:fldChar w:fldCharType="separate"/>
    </w:r>
    <w:r w:rsidR="00974CC9">
      <w:rPr>
        <w:noProof/>
        <w:sz w:val="18"/>
        <w:szCs w:val="18"/>
      </w:rPr>
      <w:t>4</w:t>
    </w:r>
    <w:r w:rsidR="00291F90" w:rsidRPr="00A44EF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C582" w14:textId="67F940CF" w:rsidR="002919E1" w:rsidRPr="00A44EF3" w:rsidRDefault="002919E1" w:rsidP="00871074">
    <w:pPr>
      <w:pStyle w:val="Footer"/>
      <w:jc w:val="center"/>
      <w:rPr>
        <w:sz w:val="18"/>
        <w:szCs w:val="18"/>
      </w:rPr>
    </w:pPr>
    <w:r w:rsidRPr="00A44EF3">
      <w:rPr>
        <w:sz w:val="18"/>
        <w:szCs w:val="18"/>
      </w:rPr>
      <w:t>External Examiner Report 202</w:t>
    </w:r>
    <w:r w:rsidR="00E47E29">
      <w:rPr>
        <w:sz w:val="18"/>
        <w:szCs w:val="18"/>
      </w:rPr>
      <w:t>2/23</w:t>
    </w:r>
    <w:r w:rsidRPr="00A44EF3">
      <w:rPr>
        <w:sz w:val="18"/>
        <w:szCs w:val="18"/>
      </w:rPr>
      <w:t xml:space="preserve">      </w:t>
    </w:r>
    <w:r w:rsidR="00A44EF3">
      <w:rPr>
        <w:sz w:val="18"/>
        <w:szCs w:val="18"/>
      </w:rPr>
      <w:t xml:space="preserve">                                        </w:t>
    </w:r>
    <w:r w:rsidRPr="00A44EF3">
      <w:rPr>
        <w:sz w:val="18"/>
        <w:szCs w:val="18"/>
      </w:rPr>
      <w:t xml:space="preserve">                                                 Page </w:t>
    </w:r>
    <w:r w:rsidRPr="00A44EF3">
      <w:rPr>
        <w:sz w:val="18"/>
        <w:szCs w:val="18"/>
      </w:rPr>
      <w:fldChar w:fldCharType="begin"/>
    </w:r>
    <w:r w:rsidRPr="00A44EF3">
      <w:rPr>
        <w:sz w:val="18"/>
        <w:szCs w:val="18"/>
      </w:rPr>
      <w:instrText xml:space="preserve"> PAGE   \* MERGEFORMAT </w:instrText>
    </w:r>
    <w:r w:rsidRPr="00A44EF3">
      <w:rPr>
        <w:sz w:val="18"/>
        <w:szCs w:val="18"/>
      </w:rPr>
      <w:fldChar w:fldCharType="separate"/>
    </w:r>
    <w:r w:rsidR="00974CC9">
      <w:rPr>
        <w:noProof/>
        <w:sz w:val="18"/>
        <w:szCs w:val="18"/>
      </w:rPr>
      <w:t>1</w:t>
    </w:r>
    <w:r w:rsidRPr="00A44EF3">
      <w:rPr>
        <w:sz w:val="18"/>
        <w:szCs w:val="18"/>
      </w:rPr>
      <w:fldChar w:fldCharType="end"/>
    </w:r>
    <w:r w:rsidRPr="00A44EF3">
      <w:rPr>
        <w:sz w:val="18"/>
        <w:szCs w:val="18"/>
      </w:rPr>
      <w:t xml:space="preserve"> of </w:t>
    </w:r>
    <w:r w:rsidR="00291F90" w:rsidRPr="00A44EF3">
      <w:rPr>
        <w:sz w:val="18"/>
        <w:szCs w:val="18"/>
      </w:rPr>
      <w:fldChar w:fldCharType="begin"/>
    </w:r>
    <w:r w:rsidR="00291F90" w:rsidRPr="00A44EF3">
      <w:rPr>
        <w:sz w:val="18"/>
        <w:szCs w:val="18"/>
      </w:rPr>
      <w:instrText xml:space="preserve"> NUMPAGES   \* MERGEFORMAT </w:instrText>
    </w:r>
    <w:r w:rsidR="00291F90" w:rsidRPr="00A44EF3">
      <w:rPr>
        <w:sz w:val="18"/>
        <w:szCs w:val="18"/>
      </w:rPr>
      <w:fldChar w:fldCharType="separate"/>
    </w:r>
    <w:r w:rsidR="00974CC9">
      <w:rPr>
        <w:noProof/>
        <w:sz w:val="18"/>
        <w:szCs w:val="18"/>
      </w:rPr>
      <w:t>4</w:t>
    </w:r>
    <w:r w:rsidR="00291F90" w:rsidRPr="00A44EF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9672" w14:textId="77777777" w:rsidR="00A024B1" w:rsidRDefault="00A024B1" w:rsidP="00773860">
      <w:pPr>
        <w:spacing w:after="0" w:line="240" w:lineRule="auto"/>
      </w:pPr>
      <w:r>
        <w:separator/>
      </w:r>
    </w:p>
  </w:footnote>
  <w:footnote w:type="continuationSeparator" w:id="0">
    <w:p w14:paraId="1AF036D4" w14:textId="77777777" w:rsidR="00A024B1" w:rsidRDefault="00A024B1" w:rsidP="0077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635B" w14:textId="6C06A3C8" w:rsidR="002919E1" w:rsidRPr="00704F0F" w:rsidRDefault="00704F0F" w:rsidP="00871074">
    <w:pPr>
      <w:pStyle w:val="Header"/>
      <w:tabs>
        <w:tab w:val="clear" w:pos="4513"/>
        <w:tab w:val="clear" w:pos="9026"/>
        <w:tab w:val="left" w:pos="7173"/>
      </w:tabs>
      <w:jc w:val="right"/>
      <w:rPr>
        <w:sz w:val="20"/>
        <w:szCs w:val="20"/>
      </w:rPr>
    </w:pPr>
    <w:r w:rsidRPr="00704F0F">
      <w:rPr>
        <w:sz w:val="20"/>
        <w:szCs w:val="20"/>
      </w:rPr>
      <w:t>EE</w:t>
    </w:r>
    <w:r w:rsidR="00991CCF">
      <w:rPr>
        <w:sz w:val="20"/>
        <w:szCs w:val="20"/>
      </w:rPr>
      <w:t>4</w:t>
    </w:r>
    <w:r w:rsidRPr="00704F0F">
      <w:rPr>
        <w:sz w:val="20"/>
        <w:szCs w:val="20"/>
      </w:rPr>
      <w:t>_</w:t>
    </w:r>
    <w:r w:rsidR="002919E1" w:rsidRPr="00704F0F">
      <w:rPr>
        <w:sz w:val="20"/>
        <w:szCs w:val="20"/>
      </w:rPr>
      <w:t>External Examiner Report 202</w:t>
    </w:r>
    <w:r w:rsidR="00E47E29">
      <w:rPr>
        <w:sz w:val="20"/>
        <w:szCs w:val="20"/>
      </w:rPr>
      <w:t>2/23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0293" w14:textId="30E55F8F" w:rsidR="002919E1" w:rsidRPr="00BD0D7E" w:rsidRDefault="002919E1" w:rsidP="00A10DF1">
    <w:pPr>
      <w:jc w:val="right"/>
      <w:rPr>
        <w:sz w:val="20"/>
        <w:szCs w:val="20"/>
      </w:rPr>
    </w:pPr>
    <w:r w:rsidRPr="00BD0D7E"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1715F644" wp14:editId="40955D74">
          <wp:simplePos x="0" y="0"/>
          <wp:positionH relativeFrom="column">
            <wp:posOffset>0</wp:posOffset>
          </wp:positionH>
          <wp:positionV relativeFrom="page">
            <wp:posOffset>446567</wp:posOffset>
          </wp:positionV>
          <wp:extent cx="1522730" cy="828675"/>
          <wp:effectExtent l="0" t="0" r="1270" b="9525"/>
          <wp:wrapTight wrapText="bothSides">
            <wp:wrapPolygon edited="0">
              <wp:start x="1892" y="0"/>
              <wp:lineTo x="0" y="3476"/>
              <wp:lineTo x="0" y="20855"/>
              <wp:lineTo x="17565" y="21352"/>
              <wp:lineTo x="19456" y="21352"/>
              <wp:lineTo x="19997" y="16386"/>
              <wp:lineTo x="21348" y="14897"/>
              <wp:lineTo x="21348" y="10924"/>
              <wp:lineTo x="14592" y="7945"/>
              <wp:lineTo x="15133" y="4469"/>
              <wp:lineTo x="13781" y="3476"/>
              <wp:lineTo x="3783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2AA" w:rsidRPr="00BD0D7E">
      <w:rPr>
        <w:sz w:val="20"/>
        <w:szCs w:val="20"/>
      </w:rPr>
      <w:t>EE</w:t>
    </w:r>
    <w:r w:rsidR="00991CCF">
      <w:rPr>
        <w:sz w:val="20"/>
        <w:szCs w:val="20"/>
      </w:rPr>
      <w:t>4</w:t>
    </w:r>
    <w:r w:rsidR="002072AA" w:rsidRPr="00BD0D7E">
      <w:rPr>
        <w:sz w:val="20"/>
        <w:szCs w:val="20"/>
      </w:rPr>
      <w:t>_</w:t>
    </w:r>
    <w:r w:rsidRPr="00BD0D7E">
      <w:rPr>
        <w:sz w:val="20"/>
        <w:szCs w:val="20"/>
      </w:rPr>
      <w:t>External Examiner Report 202</w:t>
    </w:r>
    <w:r w:rsidR="00E47E29">
      <w:rPr>
        <w:sz w:val="20"/>
        <w:szCs w:val="20"/>
      </w:rPr>
      <w:t>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25A"/>
    <w:multiLevelType w:val="hybridMultilevel"/>
    <w:tmpl w:val="DFF0A85E"/>
    <w:lvl w:ilvl="0" w:tplc="F238120A">
      <w:start w:val="1"/>
      <w:numFmt w:val="bullet"/>
      <w:pStyle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A6FEF"/>
    <w:multiLevelType w:val="hybridMultilevel"/>
    <w:tmpl w:val="EEAC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871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236565"/>
    <w:multiLevelType w:val="hybridMultilevel"/>
    <w:tmpl w:val="173C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10DBC"/>
    <w:multiLevelType w:val="hybridMultilevel"/>
    <w:tmpl w:val="0D24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C0AE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9A"/>
    <w:rsid w:val="00023685"/>
    <w:rsid w:val="00025247"/>
    <w:rsid w:val="00026A14"/>
    <w:rsid w:val="00057E75"/>
    <w:rsid w:val="000749CD"/>
    <w:rsid w:val="00081811"/>
    <w:rsid w:val="000B3146"/>
    <w:rsid w:val="000C1C5E"/>
    <w:rsid w:val="000D20EE"/>
    <w:rsid w:val="000E7828"/>
    <w:rsid w:val="00162A1A"/>
    <w:rsid w:val="001774D1"/>
    <w:rsid w:val="00197162"/>
    <w:rsid w:val="001A1AEF"/>
    <w:rsid w:val="001A5D69"/>
    <w:rsid w:val="001C5124"/>
    <w:rsid w:val="001E630D"/>
    <w:rsid w:val="001F01EA"/>
    <w:rsid w:val="002072AA"/>
    <w:rsid w:val="00216F25"/>
    <w:rsid w:val="00227DC9"/>
    <w:rsid w:val="00246F6E"/>
    <w:rsid w:val="00285DE4"/>
    <w:rsid w:val="002919E1"/>
    <w:rsid w:val="00291F90"/>
    <w:rsid w:val="002A2D89"/>
    <w:rsid w:val="002E2287"/>
    <w:rsid w:val="0030012A"/>
    <w:rsid w:val="003070E1"/>
    <w:rsid w:val="003174E8"/>
    <w:rsid w:val="00317AA9"/>
    <w:rsid w:val="00323E8A"/>
    <w:rsid w:val="00384F91"/>
    <w:rsid w:val="00392413"/>
    <w:rsid w:val="003C2EB0"/>
    <w:rsid w:val="003E4112"/>
    <w:rsid w:val="003E53F8"/>
    <w:rsid w:val="00421984"/>
    <w:rsid w:val="00442163"/>
    <w:rsid w:val="00450A6A"/>
    <w:rsid w:val="00455B1C"/>
    <w:rsid w:val="004814D4"/>
    <w:rsid w:val="004916FA"/>
    <w:rsid w:val="004A1EC2"/>
    <w:rsid w:val="004C538E"/>
    <w:rsid w:val="004C7C66"/>
    <w:rsid w:val="004D3207"/>
    <w:rsid w:val="005024CD"/>
    <w:rsid w:val="00542792"/>
    <w:rsid w:val="005C591A"/>
    <w:rsid w:val="005D7FE5"/>
    <w:rsid w:val="005E6BE8"/>
    <w:rsid w:val="005E7263"/>
    <w:rsid w:val="005F15E1"/>
    <w:rsid w:val="005F2BCF"/>
    <w:rsid w:val="00607957"/>
    <w:rsid w:val="00623C5B"/>
    <w:rsid w:val="00642998"/>
    <w:rsid w:val="00660316"/>
    <w:rsid w:val="006C6275"/>
    <w:rsid w:val="006E2DBD"/>
    <w:rsid w:val="006E7B34"/>
    <w:rsid w:val="00704F0F"/>
    <w:rsid w:val="00711C85"/>
    <w:rsid w:val="00767C52"/>
    <w:rsid w:val="00773860"/>
    <w:rsid w:val="00777B02"/>
    <w:rsid w:val="00781698"/>
    <w:rsid w:val="007828E6"/>
    <w:rsid w:val="007D2DA9"/>
    <w:rsid w:val="008210FC"/>
    <w:rsid w:val="0082239A"/>
    <w:rsid w:val="00847A98"/>
    <w:rsid w:val="0085614F"/>
    <w:rsid w:val="00871074"/>
    <w:rsid w:val="00892255"/>
    <w:rsid w:val="00905D31"/>
    <w:rsid w:val="00913D11"/>
    <w:rsid w:val="00950A4D"/>
    <w:rsid w:val="00974CC9"/>
    <w:rsid w:val="00991CCF"/>
    <w:rsid w:val="009D4BD7"/>
    <w:rsid w:val="009E5CD2"/>
    <w:rsid w:val="00A024B1"/>
    <w:rsid w:val="00A04162"/>
    <w:rsid w:val="00A10DF1"/>
    <w:rsid w:val="00A16B0C"/>
    <w:rsid w:val="00A1770C"/>
    <w:rsid w:val="00A21211"/>
    <w:rsid w:val="00A3663F"/>
    <w:rsid w:val="00A44EF3"/>
    <w:rsid w:val="00A53AB2"/>
    <w:rsid w:val="00A65738"/>
    <w:rsid w:val="00AD1B1A"/>
    <w:rsid w:val="00AF3FD2"/>
    <w:rsid w:val="00B01599"/>
    <w:rsid w:val="00B14BA1"/>
    <w:rsid w:val="00B21961"/>
    <w:rsid w:val="00B64FB4"/>
    <w:rsid w:val="00B8376C"/>
    <w:rsid w:val="00B93242"/>
    <w:rsid w:val="00BD0D7E"/>
    <w:rsid w:val="00BF3075"/>
    <w:rsid w:val="00C00816"/>
    <w:rsid w:val="00C03889"/>
    <w:rsid w:val="00C141E1"/>
    <w:rsid w:val="00C16479"/>
    <w:rsid w:val="00C7218A"/>
    <w:rsid w:val="00CC4235"/>
    <w:rsid w:val="00CD159E"/>
    <w:rsid w:val="00CD48AE"/>
    <w:rsid w:val="00D24C21"/>
    <w:rsid w:val="00D42D01"/>
    <w:rsid w:val="00E160D1"/>
    <w:rsid w:val="00E173B1"/>
    <w:rsid w:val="00E26D78"/>
    <w:rsid w:val="00E47E29"/>
    <w:rsid w:val="00E62D0D"/>
    <w:rsid w:val="00EA34A0"/>
    <w:rsid w:val="00F071AE"/>
    <w:rsid w:val="00F1033F"/>
    <w:rsid w:val="00F3646D"/>
    <w:rsid w:val="00F77285"/>
    <w:rsid w:val="00F93CD0"/>
    <w:rsid w:val="00FC72E5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520931"/>
  <w15:chartTrackingRefBased/>
  <w15:docId w15:val="{3E7D017E-493A-4D05-8EA3-D95FCB3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C2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21"/>
    <w:pPr>
      <w:outlineLvl w:val="0"/>
    </w:pPr>
    <w:rPr>
      <w:b/>
      <w:color w:val="8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2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21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21"/>
    <w:rPr>
      <w:rFonts w:ascii="Tahoma" w:hAnsi="Tahoma" w:cs="Tahoma"/>
      <w:b/>
      <w:color w:val="8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3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21"/>
    <w:pPr>
      <w:jc w:val="right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4C21"/>
    <w:rPr>
      <w:rFonts w:ascii="Tahoma" w:hAnsi="Tahoma" w:cs="Tahom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24C21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C2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860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60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7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D2E83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C0388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3889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89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03889"/>
    <w:rPr>
      <w:i/>
      <w:iCs/>
    </w:rPr>
  </w:style>
  <w:style w:type="table" w:styleId="MediumShading2-Accent5">
    <w:name w:val="Medium Shading 2 Accent 5"/>
    <w:basedOn w:val="TableNormal"/>
    <w:uiPriority w:val="64"/>
    <w:rsid w:val="00C0388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1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4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84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3D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D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6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141E1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141E1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bullet">
    <w:name w:val="bullet"/>
    <w:basedOn w:val="Normal"/>
    <w:uiPriority w:val="99"/>
    <w:qFormat/>
    <w:rsid w:val="00C141E1"/>
    <w:pPr>
      <w:numPr>
        <w:numId w:val="6"/>
      </w:numPr>
      <w:spacing w:after="200" w:line="264" w:lineRule="auto"/>
    </w:pPr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57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@rau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rau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4E345D7E7495A98264D2A3ACB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26BF-619F-4674-A2A3-ABD594849699}"/>
      </w:docPartPr>
      <w:docPartBody>
        <w:p w:rsidR="0023233E" w:rsidRDefault="0023233E" w:rsidP="0023233E">
          <w:pPr>
            <w:pStyle w:val="C0A4E345D7E7495A98264D2A3ACB987F"/>
          </w:pPr>
          <w:r w:rsidRPr="00970C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3E"/>
    <w:rsid w:val="0023233E"/>
    <w:rsid w:val="00352FBF"/>
    <w:rsid w:val="00E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233E"/>
    <w:rPr>
      <w:color w:val="808080"/>
    </w:rPr>
  </w:style>
  <w:style w:type="paragraph" w:customStyle="1" w:styleId="5225DDD820CF433A93AF14CCC4F2A84F">
    <w:name w:val="5225DDD820CF433A93AF14CCC4F2A84F"/>
    <w:rsid w:val="0023233E"/>
  </w:style>
  <w:style w:type="paragraph" w:customStyle="1" w:styleId="E7EA540A5E504CE093049911BCB3F8B5">
    <w:name w:val="E7EA540A5E504CE093049911BCB3F8B5"/>
    <w:rsid w:val="0023233E"/>
  </w:style>
  <w:style w:type="paragraph" w:customStyle="1" w:styleId="6C634BE29FF34F06BC530A163386626D">
    <w:name w:val="6C634BE29FF34F06BC530A163386626D"/>
    <w:rsid w:val="0023233E"/>
  </w:style>
  <w:style w:type="paragraph" w:customStyle="1" w:styleId="CEE33B0DFC1D4308AD28D17632A49072">
    <w:name w:val="CEE33B0DFC1D4308AD28D17632A49072"/>
    <w:rsid w:val="0023233E"/>
  </w:style>
  <w:style w:type="paragraph" w:customStyle="1" w:styleId="16B019927B38494D9BF8ADC69F826DEF">
    <w:name w:val="16B019927B38494D9BF8ADC69F826DEF"/>
    <w:rsid w:val="0023233E"/>
  </w:style>
  <w:style w:type="paragraph" w:customStyle="1" w:styleId="BA05E9D152FE466C8C4336413F9678BB">
    <w:name w:val="BA05E9D152FE466C8C4336413F9678BB"/>
    <w:rsid w:val="0023233E"/>
  </w:style>
  <w:style w:type="paragraph" w:customStyle="1" w:styleId="9C7C2B0CFC0C410AB78D14AAFD994DCF">
    <w:name w:val="9C7C2B0CFC0C410AB78D14AAFD994DCF"/>
    <w:rsid w:val="0023233E"/>
  </w:style>
  <w:style w:type="paragraph" w:customStyle="1" w:styleId="A04B9F5A344243328D96082852377081">
    <w:name w:val="A04B9F5A344243328D96082852377081"/>
    <w:rsid w:val="0023233E"/>
  </w:style>
  <w:style w:type="paragraph" w:customStyle="1" w:styleId="E2BFE74F853B4BFE8229B7F1AA43E628">
    <w:name w:val="E2BFE74F853B4BFE8229B7F1AA43E628"/>
    <w:rsid w:val="0023233E"/>
  </w:style>
  <w:style w:type="paragraph" w:customStyle="1" w:styleId="0C005683D1484975A94E5399481FFC8D">
    <w:name w:val="0C005683D1484975A94E5399481FFC8D"/>
    <w:rsid w:val="0023233E"/>
  </w:style>
  <w:style w:type="paragraph" w:customStyle="1" w:styleId="7A4FB616C530404FA74DF4065F0E1FD8">
    <w:name w:val="7A4FB616C530404FA74DF4065F0E1FD8"/>
    <w:rsid w:val="0023233E"/>
  </w:style>
  <w:style w:type="paragraph" w:customStyle="1" w:styleId="13F577CF316B47DF8904E941FA06D93B">
    <w:name w:val="13F577CF316B47DF8904E941FA06D93B"/>
    <w:rsid w:val="0023233E"/>
  </w:style>
  <w:style w:type="paragraph" w:customStyle="1" w:styleId="C0A4E345D7E7495A98264D2A3ACB987F">
    <w:name w:val="C0A4E345D7E7495A98264D2A3ACB987F"/>
    <w:rsid w:val="00232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3C71D748A64F990F0136F9609742" ma:contentTypeVersion="12" ma:contentTypeDescription="Create a new document." ma:contentTypeScope="" ma:versionID="e4ff3b7b6ffc95e3fffd79635e929417">
  <xsd:schema xmlns:xsd="http://www.w3.org/2001/XMLSchema" xmlns:xs="http://www.w3.org/2001/XMLSchema" xmlns:p="http://schemas.microsoft.com/office/2006/metadata/properties" xmlns:ns3="2b667af1-55bf-4dac-9925-8a6ad5223d19" xmlns:ns4="ac664174-f25b-4234-b3be-d0f3689b03c1" targetNamespace="http://schemas.microsoft.com/office/2006/metadata/properties" ma:root="true" ma:fieldsID="158a94703a16d4ba35f23b059a540604" ns3:_="" ns4:_="">
    <xsd:import namespace="2b667af1-55bf-4dac-9925-8a6ad5223d19"/>
    <xsd:import namespace="ac664174-f25b-4234-b3be-d0f3689b0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7af1-55bf-4dac-9925-8a6ad522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174-f25b-4234-b3be-d0f3689b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0352-E77D-4D68-A16B-3ED8954AF524}">
  <ds:schemaRefs>
    <ds:schemaRef ds:uri="http://schemas.openxmlformats.org/package/2006/metadata/core-properties"/>
    <ds:schemaRef ds:uri="http://purl.org/dc/elements/1.1/"/>
    <ds:schemaRef ds:uri="ac664174-f25b-4234-b3be-d0f3689b03c1"/>
    <ds:schemaRef ds:uri="http://schemas.microsoft.com/office/2006/documentManagement/types"/>
    <ds:schemaRef ds:uri="http://schemas.microsoft.com/office/2006/metadata/properties"/>
    <ds:schemaRef ds:uri="2b667af1-55bf-4dac-9925-8a6ad5223d1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A75DB3-2914-4DA7-AA24-13C12EDA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7af1-55bf-4dac-9925-8a6ad5223d19"/>
    <ds:schemaRef ds:uri="ac664174-f25b-4234-b3be-d0f3689b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AA12A-6221-46A3-A316-D59278370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9675D-4245-4C77-B736-8604FC72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Todhunter</dc:creator>
  <cp:keywords/>
  <dc:description/>
  <cp:lastModifiedBy>Susanne Wilson</cp:lastModifiedBy>
  <cp:revision>13</cp:revision>
  <cp:lastPrinted>2022-01-18T15:49:00Z</cp:lastPrinted>
  <dcterms:created xsi:type="dcterms:W3CDTF">2022-02-15T12:09:00Z</dcterms:created>
  <dcterms:modified xsi:type="dcterms:W3CDTF">2022-10-29T11:03:00Z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0x010100E8323C71D748A64F990F0136F9609742</vt:lpwstr>
  </property>
</Properties>
</file>