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61" w:rsidRPr="004A7EF9" w:rsidRDefault="005F2E61" w:rsidP="005F2E61">
      <w:pPr>
        <w:contextualSpacing/>
        <w:rPr>
          <w:rFonts w:cs="Arial"/>
          <w:sz w:val="24"/>
          <w:szCs w:val="24"/>
        </w:rPr>
      </w:pPr>
      <w:r w:rsidRPr="004A7EF9">
        <w:rPr>
          <w:rFonts w:cs="Arial"/>
          <w:sz w:val="24"/>
          <w:szCs w:val="24"/>
        </w:rPr>
        <w:t xml:space="preserve">To </w:t>
      </w:r>
      <w:r w:rsidR="004A7EF9" w:rsidRPr="004A7EF9">
        <w:rPr>
          <w:rFonts w:cs="Arial"/>
          <w:sz w:val="24"/>
          <w:szCs w:val="24"/>
        </w:rPr>
        <w:t>Royal Agricultural University</w:t>
      </w:r>
    </w:p>
    <w:p w:rsidR="004A7EF9" w:rsidRPr="004A7EF9" w:rsidRDefault="004A7EF9" w:rsidP="005F2E61">
      <w:pPr>
        <w:contextualSpacing/>
        <w:jc w:val="both"/>
        <w:rPr>
          <w:rFonts w:cs="Arial"/>
          <w:sz w:val="24"/>
          <w:szCs w:val="24"/>
        </w:rPr>
      </w:pPr>
      <w:r w:rsidRPr="004A7EF9">
        <w:rPr>
          <w:rFonts w:cs="Arial"/>
          <w:sz w:val="24"/>
          <w:szCs w:val="24"/>
        </w:rPr>
        <w:t>Admissions office</w:t>
      </w:r>
    </w:p>
    <w:p w:rsidR="005F2E61" w:rsidRPr="004A7EF9" w:rsidRDefault="004A7EF9" w:rsidP="005F2E61">
      <w:pPr>
        <w:contextualSpacing/>
        <w:jc w:val="both"/>
        <w:rPr>
          <w:rFonts w:cs="Arial"/>
          <w:sz w:val="24"/>
          <w:szCs w:val="24"/>
        </w:rPr>
      </w:pPr>
      <w:r w:rsidRPr="004A7EF9">
        <w:rPr>
          <w:rFonts w:cs="Arial"/>
          <w:sz w:val="24"/>
          <w:szCs w:val="24"/>
        </w:rPr>
        <w:t>Stroud Road</w:t>
      </w:r>
    </w:p>
    <w:p w:rsidR="004A7EF9" w:rsidRPr="004A7EF9" w:rsidRDefault="004A7EF9" w:rsidP="005F2E61">
      <w:pPr>
        <w:contextualSpacing/>
        <w:jc w:val="both"/>
        <w:rPr>
          <w:rFonts w:cs="Arial"/>
          <w:sz w:val="24"/>
          <w:szCs w:val="24"/>
        </w:rPr>
      </w:pPr>
      <w:r w:rsidRPr="004A7EF9">
        <w:rPr>
          <w:rFonts w:cs="Arial"/>
          <w:sz w:val="24"/>
          <w:szCs w:val="24"/>
        </w:rPr>
        <w:t>Cirencester GL7 6JS</w:t>
      </w:r>
    </w:p>
    <w:p w:rsidR="004A7EF9" w:rsidRPr="004A7EF9" w:rsidRDefault="004A7EF9" w:rsidP="005F2E61">
      <w:pPr>
        <w:contextualSpacing/>
        <w:jc w:val="both"/>
        <w:rPr>
          <w:rFonts w:cs="Arial"/>
          <w:sz w:val="24"/>
          <w:szCs w:val="24"/>
        </w:rPr>
      </w:pPr>
    </w:p>
    <w:p w:rsidR="004A7EF9" w:rsidRPr="004A7EF9" w:rsidRDefault="004A7EF9" w:rsidP="005F2E61">
      <w:pPr>
        <w:contextualSpacing/>
        <w:jc w:val="both"/>
        <w:rPr>
          <w:rFonts w:cs="Arial"/>
          <w:sz w:val="24"/>
          <w:szCs w:val="24"/>
        </w:rPr>
      </w:pPr>
      <w:r w:rsidRPr="004A7EF9">
        <w:rPr>
          <w:rFonts w:cs="Arial"/>
          <w:sz w:val="24"/>
          <w:szCs w:val="24"/>
        </w:rPr>
        <w:t xml:space="preserve">Email: </w:t>
      </w:r>
      <w:hyperlink r:id="rId5" w:history="1">
        <w:r w:rsidRPr="004A7EF9">
          <w:rPr>
            <w:rStyle w:val="Hyperlink"/>
            <w:rFonts w:cs="Arial"/>
            <w:sz w:val="24"/>
            <w:szCs w:val="24"/>
          </w:rPr>
          <w:t>admissions@rau.ac.uk</w:t>
        </w:r>
      </w:hyperlink>
    </w:p>
    <w:p w:rsidR="004A7EF9" w:rsidRPr="004A7EF9" w:rsidRDefault="004A7EF9" w:rsidP="005F2E61">
      <w:pPr>
        <w:contextualSpacing/>
        <w:jc w:val="both"/>
        <w:rPr>
          <w:rFonts w:cs="Arial"/>
          <w:sz w:val="24"/>
          <w:szCs w:val="24"/>
        </w:rPr>
      </w:pPr>
      <w:r w:rsidRPr="004A7EF9">
        <w:rPr>
          <w:rFonts w:cs="Arial"/>
          <w:sz w:val="24"/>
          <w:szCs w:val="24"/>
        </w:rPr>
        <w:t>Tel: 01285 889912</w:t>
      </w: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I hereby give notice that I cancel my contract of sale for the supply of the following service:</w:t>
      </w: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 xml:space="preserve">Type of service* </w:t>
      </w:r>
      <w:r w:rsidRPr="004A7EF9">
        <w:rPr>
          <w:rFonts w:cs="Arial"/>
          <w:sz w:val="24"/>
          <w:szCs w:val="24"/>
        </w:rPr>
        <w:tab/>
      </w:r>
      <w:r w:rsidRPr="004A7EF9">
        <w:rPr>
          <w:rFonts w:cs="Arial"/>
          <w:sz w:val="24"/>
          <w:szCs w:val="24"/>
        </w:rPr>
        <w:tab/>
      </w:r>
      <w:sdt>
        <w:sdtPr>
          <w:rPr>
            <w:rFonts w:cs="Arial"/>
            <w:sz w:val="24"/>
            <w:szCs w:val="24"/>
          </w:rPr>
          <w:id w:val="-1677565520"/>
          <w:placeholder>
            <w:docPart w:val="9541E024A86B4484AE74FF97E1318F7C"/>
          </w:placeholder>
          <w:showingPlcHdr/>
        </w:sdtPr>
        <w:sdtEndPr/>
        <w:sdtContent>
          <w:r w:rsidR="004A7EF9" w:rsidRPr="00C335DF">
            <w:rPr>
              <w:rStyle w:val="PlaceholderText"/>
            </w:rPr>
            <w:t>Click here to enter text.</w:t>
          </w:r>
        </w:sdtContent>
      </w:sdt>
      <w:r w:rsidRPr="004A7EF9">
        <w:rPr>
          <w:rFonts w:cs="Arial"/>
          <w:sz w:val="24"/>
          <w:szCs w:val="24"/>
        </w:rPr>
        <w:tab/>
      </w: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Date ordered / received*</w:t>
      </w:r>
      <w:r w:rsidR="004A7EF9">
        <w:rPr>
          <w:rFonts w:cs="Arial"/>
          <w:sz w:val="24"/>
          <w:szCs w:val="24"/>
        </w:rPr>
        <w:tab/>
      </w:r>
      <w:sdt>
        <w:sdtPr>
          <w:rPr>
            <w:rFonts w:cs="Arial"/>
            <w:sz w:val="24"/>
            <w:szCs w:val="24"/>
          </w:rPr>
          <w:id w:val="-1387784933"/>
          <w:placeholder>
            <w:docPart w:val="703E801BE4C44761A13A35C87675F984"/>
          </w:placeholder>
          <w:showingPlcHdr/>
        </w:sdtPr>
        <w:sdtEndPr/>
        <w:sdtContent>
          <w:r w:rsidR="004A7EF9" w:rsidRPr="00C335DF">
            <w:rPr>
              <w:rStyle w:val="PlaceholderText"/>
            </w:rPr>
            <w:t>Click here to enter text.</w:t>
          </w:r>
        </w:sdtContent>
      </w:sdt>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Name of consumer(s)*</w:t>
      </w:r>
      <w:r w:rsidR="004A7EF9">
        <w:rPr>
          <w:rFonts w:cs="Arial"/>
          <w:sz w:val="24"/>
          <w:szCs w:val="24"/>
        </w:rPr>
        <w:tab/>
      </w:r>
      <w:sdt>
        <w:sdtPr>
          <w:rPr>
            <w:rFonts w:cs="Arial"/>
            <w:sz w:val="24"/>
            <w:szCs w:val="24"/>
          </w:rPr>
          <w:id w:val="-351807791"/>
          <w:placeholder>
            <w:docPart w:val="4AF0AB1BABB740FDB4E5C09EA9562558"/>
          </w:placeholder>
          <w:showingPlcHdr/>
        </w:sdtPr>
        <w:sdtEndPr/>
        <w:sdtContent>
          <w:r w:rsidR="004A7EF9" w:rsidRPr="00C335DF">
            <w:rPr>
              <w:rStyle w:val="PlaceholderText"/>
            </w:rPr>
            <w:t>Click here to enter text.</w:t>
          </w:r>
        </w:sdtContent>
      </w:sdt>
    </w:p>
    <w:p w:rsidR="004A7EF9" w:rsidRPr="004A7EF9" w:rsidRDefault="004A7EF9" w:rsidP="005F2E61">
      <w:pPr>
        <w:contextualSpacing/>
        <w:rPr>
          <w:rFonts w:cs="Arial"/>
          <w:sz w:val="24"/>
          <w:szCs w:val="24"/>
        </w:rPr>
      </w:pPr>
    </w:p>
    <w:p w:rsidR="004A7EF9" w:rsidRPr="004A7EF9" w:rsidRDefault="004A7EF9" w:rsidP="005F2E61">
      <w:pPr>
        <w:contextualSpacing/>
        <w:rPr>
          <w:rFonts w:cs="Arial"/>
          <w:sz w:val="24"/>
          <w:szCs w:val="24"/>
        </w:rPr>
      </w:pPr>
    </w:p>
    <w:p w:rsidR="004A7EF9" w:rsidRPr="004A7EF9" w:rsidRDefault="004A7EF9" w:rsidP="005F2E61">
      <w:pPr>
        <w:contextualSpacing/>
        <w:rPr>
          <w:rFonts w:cs="Arial"/>
          <w:sz w:val="24"/>
          <w:szCs w:val="24"/>
        </w:rPr>
      </w:pPr>
      <w:r w:rsidRPr="004A7EF9">
        <w:rPr>
          <w:rFonts w:cs="Arial"/>
          <w:sz w:val="24"/>
          <w:szCs w:val="24"/>
        </w:rPr>
        <w:t>Applicant ID</w:t>
      </w:r>
      <w:r w:rsidR="00341C94">
        <w:rPr>
          <w:rFonts w:cs="Arial"/>
          <w:sz w:val="24"/>
          <w:szCs w:val="24"/>
        </w:rPr>
        <w:t xml:space="preserve"> / UCAS personal ID</w:t>
      </w:r>
      <w:r w:rsidRPr="004A7EF9">
        <w:rPr>
          <w:rFonts w:cs="Arial"/>
          <w:sz w:val="24"/>
          <w:szCs w:val="24"/>
        </w:rPr>
        <w:t>*</w:t>
      </w:r>
      <w:r>
        <w:rPr>
          <w:rFonts w:cs="Arial"/>
          <w:sz w:val="24"/>
          <w:szCs w:val="24"/>
        </w:rPr>
        <w:tab/>
      </w:r>
      <w:sdt>
        <w:sdtPr>
          <w:rPr>
            <w:rFonts w:cs="Arial"/>
            <w:sz w:val="24"/>
            <w:szCs w:val="24"/>
          </w:rPr>
          <w:id w:val="1795953614"/>
          <w:placeholder>
            <w:docPart w:val="E2296549995842E193ED02BDA4D8F795"/>
          </w:placeholder>
          <w:showingPlcHdr/>
        </w:sdtPr>
        <w:sdtEndPr/>
        <w:sdtContent>
          <w:r w:rsidRPr="00C335DF">
            <w:rPr>
              <w:rStyle w:val="PlaceholderText"/>
            </w:rPr>
            <w:t>Click here to enter text.</w:t>
          </w:r>
        </w:sdtContent>
      </w:sdt>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4A7EF9" w:rsidP="005F2E61">
      <w:pPr>
        <w:contextualSpacing/>
        <w:rPr>
          <w:rFonts w:cs="Arial"/>
          <w:sz w:val="24"/>
          <w:szCs w:val="24"/>
        </w:rPr>
      </w:pPr>
      <w:r w:rsidRPr="004A7EF9">
        <w:rPr>
          <w:rFonts w:cs="Arial"/>
          <w:sz w:val="24"/>
          <w:szCs w:val="24"/>
        </w:rPr>
        <w:t>Address of consumer</w:t>
      </w:r>
      <w:r w:rsidR="005F2E61" w:rsidRPr="004A7EF9">
        <w:rPr>
          <w:rFonts w:cs="Arial"/>
          <w:sz w:val="24"/>
          <w:szCs w:val="24"/>
        </w:rPr>
        <w:t>*</w:t>
      </w:r>
      <w:r>
        <w:rPr>
          <w:rFonts w:cs="Arial"/>
          <w:sz w:val="24"/>
          <w:szCs w:val="24"/>
        </w:rPr>
        <w:tab/>
      </w:r>
      <w:sdt>
        <w:sdtPr>
          <w:rPr>
            <w:rFonts w:cs="Arial"/>
            <w:sz w:val="24"/>
            <w:szCs w:val="24"/>
          </w:rPr>
          <w:id w:val="384757063"/>
          <w:placeholder>
            <w:docPart w:val="DefaultPlaceholder_1082065158"/>
          </w:placeholder>
          <w:showingPlcHdr/>
        </w:sdtPr>
        <w:sdtEndPr/>
        <w:sdtContent>
          <w:r w:rsidRPr="00C335DF">
            <w:rPr>
              <w:rStyle w:val="PlaceholderText"/>
            </w:rPr>
            <w:t>Click here to enter text.</w:t>
          </w:r>
        </w:sdtContent>
      </w:sdt>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Email address*</w:t>
      </w:r>
      <w:r w:rsidR="004A7EF9">
        <w:rPr>
          <w:rFonts w:cs="Arial"/>
          <w:sz w:val="24"/>
          <w:szCs w:val="24"/>
        </w:rPr>
        <w:tab/>
      </w:r>
      <w:r w:rsidR="004A7EF9">
        <w:rPr>
          <w:rFonts w:cs="Arial"/>
          <w:sz w:val="24"/>
          <w:szCs w:val="24"/>
        </w:rPr>
        <w:tab/>
      </w:r>
      <w:sdt>
        <w:sdtPr>
          <w:rPr>
            <w:rFonts w:cs="Arial"/>
            <w:sz w:val="24"/>
            <w:szCs w:val="24"/>
          </w:rPr>
          <w:id w:val="543411416"/>
          <w:placeholder>
            <w:docPart w:val="DefaultPlaceholder_1082065158"/>
          </w:placeholder>
          <w:showingPlcHdr/>
        </w:sdtPr>
        <w:sdtEndPr/>
        <w:sdtContent>
          <w:r w:rsidR="004A7EF9" w:rsidRPr="00C335DF">
            <w:rPr>
              <w:rStyle w:val="PlaceholderText"/>
            </w:rPr>
            <w:t>Click here to enter text.</w:t>
          </w:r>
        </w:sdtContent>
      </w:sdt>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Confirm email*</w:t>
      </w:r>
      <w:r w:rsidR="004A7EF9">
        <w:rPr>
          <w:rFonts w:cs="Arial"/>
          <w:sz w:val="24"/>
          <w:szCs w:val="24"/>
        </w:rPr>
        <w:tab/>
      </w:r>
      <w:r w:rsidR="004A7EF9">
        <w:rPr>
          <w:rFonts w:cs="Arial"/>
          <w:sz w:val="24"/>
          <w:szCs w:val="24"/>
        </w:rPr>
        <w:tab/>
      </w:r>
      <w:sdt>
        <w:sdtPr>
          <w:rPr>
            <w:rFonts w:cs="Arial"/>
            <w:sz w:val="24"/>
            <w:szCs w:val="24"/>
          </w:rPr>
          <w:id w:val="-329053805"/>
          <w:placeholder>
            <w:docPart w:val="DefaultPlaceholder_1082065158"/>
          </w:placeholder>
          <w:showingPlcHdr/>
        </w:sdtPr>
        <w:sdtEndPr/>
        <w:sdtContent>
          <w:r w:rsidR="004A7EF9" w:rsidRPr="00C335DF">
            <w:rPr>
              <w:rStyle w:val="PlaceholderText"/>
            </w:rPr>
            <w:t>Click here to enter text.</w:t>
          </w:r>
        </w:sdtContent>
      </w:sdt>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p>
    <w:p w:rsidR="005F2E61" w:rsidRPr="004A7EF9" w:rsidRDefault="005F2E61" w:rsidP="005F2E61">
      <w:pPr>
        <w:contextualSpacing/>
        <w:rPr>
          <w:rFonts w:cs="Arial"/>
          <w:sz w:val="24"/>
          <w:szCs w:val="24"/>
        </w:rPr>
      </w:pPr>
      <w:r w:rsidRPr="004A7EF9">
        <w:rPr>
          <w:rFonts w:cs="Arial"/>
          <w:sz w:val="24"/>
          <w:szCs w:val="24"/>
        </w:rPr>
        <w:t>Date of cancellation request*</w:t>
      </w:r>
      <w:r w:rsidR="004A7EF9">
        <w:rPr>
          <w:rFonts w:cs="Arial"/>
          <w:sz w:val="24"/>
          <w:szCs w:val="24"/>
        </w:rPr>
        <w:tab/>
      </w:r>
      <w:sdt>
        <w:sdtPr>
          <w:rPr>
            <w:rFonts w:cs="Arial"/>
            <w:sz w:val="24"/>
            <w:szCs w:val="24"/>
          </w:rPr>
          <w:id w:val="-1872374456"/>
          <w:placeholder>
            <w:docPart w:val="DefaultPlaceholder_1082065158"/>
          </w:placeholder>
          <w:showingPlcHdr/>
        </w:sdtPr>
        <w:sdtEndPr/>
        <w:sdtContent>
          <w:r w:rsidR="004A7EF9" w:rsidRPr="00C335DF">
            <w:rPr>
              <w:rStyle w:val="PlaceholderText"/>
            </w:rPr>
            <w:t>Click here to enter text.</w:t>
          </w:r>
        </w:sdtContent>
      </w:sdt>
    </w:p>
    <w:p w:rsidR="003C743D" w:rsidRPr="004A7EF9" w:rsidRDefault="003C743D">
      <w:pPr>
        <w:rPr>
          <w:sz w:val="24"/>
          <w:szCs w:val="24"/>
        </w:rPr>
      </w:pPr>
    </w:p>
    <w:p w:rsidR="005F2E61" w:rsidRPr="004A7EF9" w:rsidRDefault="004A7EF9">
      <w:pPr>
        <w:rPr>
          <w:sz w:val="24"/>
          <w:szCs w:val="24"/>
        </w:rPr>
      </w:pPr>
      <w:r>
        <w:rPr>
          <w:sz w:val="24"/>
          <w:szCs w:val="24"/>
        </w:rPr>
        <w:t>Signature</w:t>
      </w:r>
      <w:r w:rsidR="00CB649B">
        <w:rPr>
          <w:sz w:val="24"/>
          <w:szCs w:val="24"/>
        </w:rPr>
        <w:t xml:space="preserve"> </w:t>
      </w:r>
      <w:r w:rsidR="006C2150">
        <w:rPr>
          <w:sz w:val="24"/>
          <w:szCs w:val="24"/>
        </w:rPr>
        <w:t>(if submitted in paper)</w:t>
      </w:r>
      <w:r>
        <w:rPr>
          <w:sz w:val="24"/>
          <w:szCs w:val="24"/>
        </w:rPr>
        <w:t>:___________________________</w:t>
      </w:r>
      <w:r>
        <w:rPr>
          <w:sz w:val="24"/>
          <w:szCs w:val="24"/>
        </w:rPr>
        <w:tab/>
        <w:t>Date</w:t>
      </w:r>
      <w:proofErr w:type="gramStart"/>
      <w:r>
        <w:rPr>
          <w:sz w:val="24"/>
          <w:szCs w:val="24"/>
        </w:rPr>
        <w:t>:_</w:t>
      </w:r>
      <w:bookmarkStart w:id="0" w:name="_GoBack"/>
      <w:bookmarkEnd w:id="0"/>
      <w:proofErr w:type="gramEnd"/>
      <w:r>
        <w:rPr>
          <w:sz w:val="24"/>
          <w:szCs w:val="24"/>
        </w:rPr>
        <w:t>_______________</w:t>
      </w:r>
    </w:p>
    <w:p w:rsidR="005F2E61" w:rsidRDefault="00CB649B">
      <w:pPr>
        <w:rPr>
          <w:rFonts w:cs="Arial"/>
          <w:color w:val="303030"/>
          <w:sz w:val="24"/>
          <w:szCs w:val="24"/>
        </w:rPr>
      </w:pPr>
      <w:r>
        <w:rPr>
          <w:rFonts w:cs="Verdana"/>
          <w:sz w:val="24"/>
          <w:szCs w:val="24"/>
        </w:rPr>
        <w:t xml:space="preserve">The University’s </w:t>
      </w:r>
      <w:r w:rsidR="005F2E61" w:rsidRPr="004A7EF9">
        <w:rPr>
          <w:rFonts w:cs="Verdana"/>
          <w:sz w:val="24"/>
          <w:szCs w:val="24"/>
        </w:rPr>
        <w:t xml:space="preserve">admissions process is subject to </w:t>
      </w:r>
      <w:r w:rsidR="005F2E61" w:rsidRPr="004A7EF9">
        <w:rPr>
          <w:rFonts w:cs="Arial"/>
          <w:color w:val="303030"/>
          <w:sz w:val="24"/>
          <w:szCs w:val="24"/>
        </w:rPr>
        <w:t xml:space="preserve">the </w:t>
      </w:r>
      <w:hyperlink r:id="rId6" w:history="1">
        <w:r w:rsidR="006C2150" w:rsidRPr="006C2150">
          <w:rPr>
            <w:rStyle w:val="Hyperlink"/>
            <w:rFonts w:cs="Arial"/>
            <w:sz w:val="24"/>
            <w:szCs w:val="24"/>
          </w:rPr>
          <w:t>Consumer Rights Act 2015</w:t>
        </w:r>
      </w:hyperlink>
      <w:r w:rsidR="006C2150">
        <w:rPr>
          <w:rFonts w:cs="Arial"/>
          <w:color w:val="303030"/>
          <w:sz w:val="24"/>
          <w:szCs w:val="24"/>
        </w:rPr>
        <w:t xml:space="preserve"> and the </w:t>
      </w:r>
      <w:hyperlink r:id="rId7" w:history="1">
        <w:r w:rsidR="005F2E61" w:rsidRPr="006C2150">
          <w:rPr>
            <w:rStyle w:val="Hyperlink"/>
            <w:rFonts w:cs="Arial"/>
            <w:sz w:val="24"/>
            <w:szCs w:val="24"/>
          </w:rPr>
          <w:t>Consumer Contracts (Information, Cancellation and Additional Charges) Regulations 2013 SI 2013 No. 3134</w:t>
        </w:r>
      </w:hyperlink>
      <w:r w:rsidR="005F2E61" w:rsidRPr="004A7EF9">
        <w:rPr>
          <w:rFonts w:cs="Arial"/>
          <w:color w:val="303030"/>
          <w:sz w:val="24"/>
          <w:szCs w:val="24"/>
        </w:rPr>
        <w:t>.</w:t>
      </w:r>
    </w:p>
    <w:p w:rsidR="00341C94" w:rsidRPr="004A7EF9" w:rsidRDefault="00341C94">
      <w:pPr>
        <w:rPr>
          <w:rFonts w:cs="Arial"/>
          <w:color w:val="303030"/>
          <w:sz w:val="24"/>
          <w:szCs w:val="24"/>
        </w:rPr>
      </w:pPr>
      <w:r w:rsidRPr="00341C94">
        <w:rPr>
          <w:rFonts w:cs="Arial"/>
          <w:color w:val="303030"/>
          <w:sz w:val="24"/>
          <w:szCs w:val="24"/>
        </w:rPr>
        <w:t xml:space="preserve">Please note there are UCAS regulations that both the University and applicants need to take into account when making any changes to an application to study. The UCAS website has guidance on </w:t>
      </w:r>
      <w:hyperlink r:id="rId8" w:history="1">
        <w:r w:rsidRPr="00341C94">
          <w:rPr>
            <w:rStyle w:val="Hyperlink"/>
            <w:rFonts w:cs="Arial"/>
            <w:sz w:val="24"/>
            <w:szCs w:val="24"/>
          </w:rPr>
          <w:t>‘Making Changes’</w:t>
        </w:r>
      </w:hyperlink>
      <w:r w:rsidRPr="00341C94">
        <w:rPr>
          <w:rFonts w:cs="Arial"/>
          <w:color w:val="303030"/>
          <w:sz w:val="24"/>
          <w:szCs w:val="24"/>
        </w:rPr>
        <w:t xml:space="preserve"> and any actions you need to make or be aware of. Please ensure that you refer to the UCAS website </w:t>
      </w:r>
      <w:hyperlink r:id="rId9" w:history="1">
        <w:r w:rsidRPr="00184868">
          <w:rPr>
            <w:rStyle w:val="Hyperlink"/>
            <w:rFonts w:cs="Arial"/>
            <w:sz w:val="24"/>
            <w:szCs w:val="24"/>
          </w:rPr>
          <w:t>www.ucas.com</w:t>
        </w:r>
      </w:hyperlink>
      <w:r w:rsidRPr="00341C94">
        <w:rPr>
          <w:rFonts w:cs="Arial"/>
          <w:color w:val="303030"/>
          <w:sz w:val="24"/>
          <w:szCs w:val="24"/>
        </w:rPr>
        <w:t>.</w:t>
      </w:r>
    </w:p>
    <w:sectPr w:rsidR="00341C94" w:rsidRPr="004A7EF9" w:rsidSect="00341C9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61"/>
    <w:rsid w:val="0024534C"/>
    <w:rsid w:val="00301125"/>
    <w:rsid w:val="00341C94"/>
    <w:rsid w:val="003C743D"/>
    <w:rsid w:val="004A7EF9"/>
    <w:rsid w:val="005F2E61"/>
    <w:rsid w:val="006C2150"/>
    <w:rsid w:val="008E3A47"/>
    <w:rsid w:val="00C74872"/>
    <w:rsid w:val="00CB6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8889"/>
  <w15:docId w15:val="{CB455951-DCA9-4623-95C6-E78E4067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6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E61"/>
    <w:rPr>
      <w:color w:val="0000FF" w:themeColor="hyperlink"/>
      <w:u w:val="single"/>
    </w:rPr>
  </w:style>
  <w:style w:type="paragraph" w:styleId="NoSpacing">
    <w:name w:val="No Spacing"/>
    <w:uiPriority w:val="1"/>
    <w:qFormat/>
    <w:rsid w:val="005F2E61"/>
    <w:pPr>
      <w:spacing w:after="0" w:line="240" w:lineRule="auto"/>
    </w:pPr>
  </w:style>
  <w:style w:type="character" w:styleId="FollowedHyperlink">
    <w:name w:val="FollowedHyperlink"/>
    <w:basedOn w:val="DefaultParagraphFont"/>
    <w:uiPriority w:val="99"/>
    <w:semiHidden/>
    <w:unhideWhenUsed/>
    <w:rsid w:val="004A7EF9"/>
    <w:rPr>
      <w:color w:val="800080" w:themeColor="followedHyperlink"/>
      <w:u w:val="single"/>
    </w:rPr>
  </w:style>
  <w:style w:type="character" w:styleId="PlaceholderText">
    <w:name w:val="Placeholder Text"/>
    <w:basedOn w:val="DefaultParagraphFont"/>
    <w:uiPriority w:val="99"/>
    <w:semiHidden/>
    <w:rsid w:val="004A7EF9"/>
    <w:rPr>
      <w:color w:val="808080"/>
    </w:rPr>
  </w:style>
  <w:style w:type="paragraph" w:styleId="BalloonText">
    <w:name w:val="Balloon Text"/>
    <w:basedOn w:val="Normal"/>
    <w:link w:val="BalloonTextChar"/>
    <w:uiPriority w:val="99"/>
    <w:semiHidden/>
    <w:unhideWhenUsed/>
    <w:rsid w:val="004A7E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ucas/undergraduate/apply-and-track/track-your-application/making-changes" TargetMode="External"/><Relationship Id="rId3" Type="http://schemas.openxmlformats.org/officeDocument/2006/relationships/settings" Target="settings.xml"/><Relationship Id="rId7" Type="http://schemas.openxmlformats.org/officeDocument/2006/relationships/hyperlink" Target="http://www.legislation.gov.uk/uksi/2013/31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gislation.gov.uk/ukpga/2015/15/contents" TargetMode="External"/><Relationship Id="rId11" Type="http://schemas.openxmlformats.org/officeDocument/2006/relationships/glossaryDocument" Target="glossary/document.xml"/><Relationship Id="rId5" Type="http://schemas.openxmlformats.org/officeDocument/2006/relationships/hyperlink" Target="mailto:admissions@rau.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a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8138CB2-8355-44FD-AE61-34A8820D6343}"/>
      </w:docPartPr>
      <w:docPartBody>
        <w:p w:rsidR="00821304" w:rsidRDefault="000145D5">
          <w:r w:rsidRPr="00C335DF">
            <w:rPr>
              <w:rStyle w:val="PlaceholderText"/>
            </w:rPr>
            <w:t>Click here to enter text.</w:t>
          </w:r>
        </w:p>
      </w:docPartBody>
    </w:docPart>
    <w:docPart>
      <w:docPartPr>
        <w:name w:val="9541E024A86B4484AE74FF97E1318F7C"/>
        <w:category>
          <w:name w:val="General"/>
          <w:gallery w:val="placeholder"/>
        </w:category>
        <w:types>
          <w:type w:val="bbPlcHdr"/>
        </w:types>
        <w:behaviors>
          <w:behavior w:val="content"/>
        </w:behaviors>
        <w:guid w:val="{C646C87E-63BD-4698-AD67-9CFC64FAFF5E}"/>
      </w:docPartPr>
      <w:docPartBody>
        <w:p w:rsidR="00821304" w:rsidRDefault="000145D5" w:rsidP="000145D5">
          <w:pPr>
            <w:pStyle w:val="9541E024A86B4484AE74FF97E1318F7C"/>
          </w:pPr>
          <w:r w:rsidRPr="00C335DF">
            <w:rPr>
              <w:rStyle w:val="PlaceholderText"/>
            </w:rPr>
            <w:t>Click here to enter text.</w:t>
          </w:r>
        </w:p>
      </w:docPartBody>
    </w:docPart>
    <w:docPart>
      <w:docPartPr>
        <w:name w:val="703E801BE4C44761A13A35C87675F984"/>
        <w:category>
          <w:name w:val="General"/>
          <w:gallery w:val="placeholder"/>
        </w:category>
        <w:types>
          <w:type w:val="bbPlcHdr"/>
        </w:types>
        <w:behaviors>
          <w:behavior w:val="content"/>
        </w:behaviors>
        <w:guid w:val="{8C9D2929-B3EC-49B1-A2C8-B1C2A500326C}"/>
      </w:docPartPr>
      <w:docPartBody>
        <w:p w:rsidR="00821304" w:rsidRDefault="000145D5" w:rsidP="000145D5">
          <w:pPr>
            <w:pStyle w:val="703E801BE4C44761A13A35C87675F984"/>
          </w:pPr>
          <w:r w:rsidRPr="00C335DF">
            <w:rPr>
              <w:rStyle w:val="PlaceholderText"/>
            </w:rPr>
            <w:t>Click here to enter text.</w:t>
          </w:r>
        </w:p>
      </w:docPartBody>
    </w:docPart>
    <w:docPart>
      <w:docPartPr>
        <w:name w:val="4AF0AB1BABB740FDB4E5C09EA9562558"/>
        <w:category>
          <w:name w:val="General"/>
          <w:gallery w:val="placeholder"/>
        </w:category>
        <w:types>
          <w:type w:val="bbPlcHdr"/>
        </w:types>
        <w:behaviors>
          <w:behavior w:val="content"/>
        </w:behaviors>
        <w:guid w:val="{35E19FAB-472C-4907-BD7C-786C8B13551C}"/>
      </w:docPartPr>
      <w:docPartBody>
        <w:p w:rsidR="00821304" w:rsidRDefault="000145D5" w:rsidP="000145D5">
          <w:pPr>
            <w:pStyle w:val="4AF0AB1BABB740FDB4E5C09EA9562558"/>
          </w:pPr>
          <w:r w:rsidRPr="00C335DF">
            <w:rPr>
              <w:rStyle w:val="PlaceholderText"/>
            </w:rPr>
            <w:t>Click here to enter text.</w:t>
          </w:r>
        </w:p>
      </w:docPartBody>
    </w:docPart>
    <w:docPart>
      <w:docPartPr>
        <w:name w:val="E2296549995842E193ED02BDA4D8F795"/>
        <w:category>
          <w:name w:val="General"/>
          <w:gallery w:val="placeholder"/>
        </w:category>
        <w:types>
          <w:type w:val="bbPlcHdr"/>
        </w:types>
        <w:behaviors>
          <w:behavior w:val="content"/>
        </w:behaviors>
        <w:guid w:val="{AA85DD0C-138D-4580-A7EA-1F589936BED2}"/>
      </w:docPartPr>
      <w:docPartBody>
        <w:p w:rsidR="00821304" w:rsidRDefault="000145D5" w:rsidP="000145D5">
          <w:pPr>
            <w:pStyle w:val="E2296549995842E193ED02BDA4D8F795"/>
          </w:pPr>
          <w:r w:rsidRPr="00C335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D5"/>
    <w:rsid w:val="000145D5"/>
    <w:rsid w:val="0082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5D5"/>
    <w:rPr>
      <w:color w:val="808080"/>
    </w:rPr>
  </w:style>
  <w:style w:type="paragraph" w:customStyle="1" w:styleId="9541E024A86B4484AE74FF97E1318F7C">
    <w:name w:val="9541E024A86B4484AE74FF97E1318F7C"/>
    <w:rsid w:val="000145D5"/>
    <w:pPr>
      <w:spacing w:line="240" w:lineRule="auto"/>
    </w:pPr>
    <w:rPr>
      <w:rFonts w:eastAsiaTheme="minorHAnsi"/>
      <w:lang w:eastAsia="en-US"/>
    </w:rPr>
  </w:style>
  <w:style w:type="paragraph" w:customStyle="1" w:styleId="703E801BE4C44761A13A35C87675F984">
    <w:name w:val="703E801BE4C44761A13A35C87675F984"/>
    <w:rsid w:val="000145D5"/>
    <w:pPr>
      <w:spacing w:line="240" w:lineRule="auto"/>
    </w:pPr>
    <w:rPr>
      <w:rFonts w:eastAsiaTheme="minorHAnsi"/>
      <w:lang w:eastAsia="en-US"/>
    </w:rPr>
  </w:style>
  <w:style w:type="paragraph" w:customStyle="1" w:styleId="4AF0AB1BABB740FDB4E5C09EA9562558">
    <w:name w:val="4AF0AB1BABB740FDB4E5C09EA9562558"/>
    <w:rsid w:val="000145D5"/>
    <w:pPr>
      <w:spacing w:line="240" w:lineRule="auto"/>
    </w:pPr>
    <w:rPr>
      <w:rFonts w:eastAsiaTheme="minorHAnsi"/>
      <w:lang w:eastAsia="en-US"/>
    </w:rPr>
  </w:style>
  <w:style w:type="paragraph" w:customStyle="1" w:styleId="E2296549995842E193ED02BDA4D8F795">
    <w:name w:val="E2296549995842E193ED02BDA4D8F795"/>
    <w:rsid w:val="000145D5"/>
    <w:pPr>
      <w:spacing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8135-DFC9-4AC6-84A9-FF98D08C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Perris</dc:creator>
  <cp:lastModifiedBy>Kate Perris</cp:lastModifiedBy>
  <cp:revision>2</cp:revision>
  <dcterms:created xsi:type="dcterms:W3CDTF">2019-05-14T12:51:00Z</dcterms:created>
  <dcterms:modified xsi:type="dcterms:W3CDTF">2019-05-14T12:51:00Z</dcterms:modified>
</cp:coreProperties>
</file>