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86C" w:rsidRPr="00BA7B03" w:rsidRDefault="00430F3E">
      <w:pPr>
        <w:pStyle w:val="Heading2"/>
        <w:jc w:val="center"/>
        <w:rPr>
          <w:rFonts w:ascii="Arial" w:eastAsia="Arial Unicode MS" w:hAnsi="Arial" w:cs="Arial"/>
          <w:sz w:val="32"/>
        </w:rPr>
      </w:pPr>
      <w:r w:rsidRPr="00BA7B03">
        <w:rPr>
          <w:rFonts w:ascii="Arial" w:hAnsi="Arial" w:cs="Arial"/>
          <w:sz w:val="32"/>
        </w:rPr>
        <w:t>Royal Agricultural University</w:t>
      </w:r>
    </w:p>
    <w:p w:rsidR="00BA7B03" w:rsidRDefault="00BA7B03">
      <w:pPr>
        <w:pStyle w:val="Heading2"/>
        <w:jc w:val="center"/>
        <w:rPr>
          <w:rFonts w:ascii="Arial" w:hAnsi="Arial" w:cs="Arial"/>
          <w:sz w:val="28"/>
        </w:rPr>
      </w:pPr>
    </w:p>
    <w:p w:rsidR="00BB786C" w:rsidRPr="00BA7B03" w:rsidRDefault="00BB786C">
      <w:pPr>
        <w:pStyle w:val="Heading2"/>
        <w:jc w:val="center"/>
        <w:rPr>
          <w:rFonts w:ascii="Arial" w:eastAsia="Arial Unicode MS" w:hAnsi="Arial" w:cs="Arial"/>
          <w:sz w:val="28"/>
        </w:rPr>
      </w:pPr>
      <w:r w:rsidRPr="00BA7B03">
        <w:rPr>
          <w:rFonts w:ascii="Arial" w:hAnsi="Arial" w:cs="Arial"/>
          <w:sz w:val="28"/>
        </w:rPr>
        <w:t xml:space="preserve">Assessment Brief </w:t>
      </w:r>
    </w:p>
    <w:p w:rsidR="000B57CA" w:rsidRDefault="000B57CA" w:rsidP="000C0B18">
      <w:pPr>
        <w:jc w:val="center"/>
        <w:rPr>
          <w:rFonts w:ascii="Arial" w:hAnsi="Arial" w:cs="Arial"/>
          <w:i/>
          <w:sz w:val="22"/>
          <w:szCs w:val="22"/>
        </w:rPr>
      </w:pPr>
    </w:p>
    <w:p w:rsidR="00BB786C" w:rsidRPr="00C11ACB" w:rsidRDefault="00EE4BA6" w:rsidP="000C0B18">
      <w:pPr>
        <w:jc w:val="center"/>
        <w:rPr>
          <w:rFonts w:ascii="Arial" w:hAnsi="Arial" w:cs="Arial"/>
          <w:i/>
          <w:color w:val="2E74B5" w:themeColor="accent1" w:themeShade="BF"/>
          <w:sz w:val="22"/>
          <w:szCs w:val="22"/>
        </w:rPr>
      </w:pPr>
      <w:r w:rsidRPr="00C11ACB">
        <w:rPr>
          <w:rFonts w:ascii="Arial" w:hAnsi="Arial" w:cs="Arial"/>
          <w:i/>
          <w:color w:val="2E74B5" w:themeColor="accent1" w:themeShade="BF"/>
          <w:sz w:val="22"/>
          <w:szCs w:val="22"/>
        </w:rPr>
        <w:t xml:space="preserve">Remove all italicised text (for staff information only) before </w:t>
      </w:r>
      <w:r w:rsidR="00074E20" w:rsidRPr="00C11ACB">
        <w:rPr>
          <w:rFonts w:ascii="Arial" w:hAnsi="Arial" w:cs="Arial"/>
          <w:i/>
          <w:color w:val="2E74B5" w:themeColor="accent1" w:themeShade="BF"/>
          <w:sz w:val="22"/>
          <w:szCs w:val="22"/>
        </w:rPr>
        <w:t xml:space="preserve">publishing </w:t>
      </w:r>
      <w:r w:rsidR="00C11ACB">
        <w:rPr>
          <w:rFonts w:ascii="Arial" w:hAnsi="Arial" w:cs="Arial"/>
          <w:i/>
          <w:color w:val="2E74B5" w:themeColor="accent1" w:themeShade="BF"/>
          <w:sz w:val="22"/>
          <w:szCs w:val="22"/>
        </w:rPr>
        <w:t xml:space="preserve">the </w:t>
      </w:r>
      <w:r w:rsidRPr="00C11ACB">
        <w:rPr>
          <w:rFonts w:ascii="Arial" w:hAnsi="Arial" w:cs="Arial"/>
          <w:i/>
          <w:color w:val="2E74B5" w:themeColor="accent1" w:themeShade="BF"/>
          <w:sz w:val="22"/>
          <w:szCs w:val="22"/>
        </w:rPr>
        <w:t>brief</w:t>
      </w:r>
      <w:r w:rsidR="00C11ACB">
        <w:rPr>
          <w:rFonts w:ascii="Arial" w:hAnsi="Arial" w:cs="Arial"/>
          <w:i/>
          <w:color w:val="2E74B5" w:themeColor="accent1" w:themeShade="BF"/>
          <w:sz w:val="22"/>
          <w:szCs w:val="22"/>
        </w:rPr>
        <w:t xml:space="preserve"> to students</w:t>
      </w:r>
      <w:r w:rsidRPr="00C11ACB">
        <w:rPr>
          <w:rFonts w:ascii="Arial" w:hAnsi="Arial" w:cs="Arial"/>
          <w:i/>
          <w:color w:val="2E74B5" w:themeColor="accent1" w:themeShade="BF"/>
          <w:sz w:val="22"/>
          <w:szCs w:val="22"/>
        </w:rPr>
        <w:t>.</w:t>
      </w:r>
    </w:p>
    <w:p w:rsidR="00C97FD9" w:rsidRPr="004E390E" w:rsidRDefault="00C97FD9" w:rsidP="000C0B18">
      <w:pPr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5554"/>
      </w:tblGrid>
      <w:tr w:rsidR="00BB786C" w:rsidRPr="004E390E" w:rsidTr="00C97FD9">
        <w:trPr>
          <w:trHeight w:val="2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6C" w:rsidRPr="004E390E" w:rsidRDefault="00BB78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390E">
              <w:rPr>
                <w:rFonts w:ascii="Arial" w:hAnsi="Arial" w:cs="Arial"/>
                <w:b/>
                <w:sz w:val="22"/>
                <w:szCs w:val="22"/>
              </w:rPr>
              <w:t>Module name</w:t>
            </w:r>
          </w:p>
          <w:p w:rsidR="00EE4BA6" w:rsidRPr="004E390E" w:rsidRDefault="00EE4B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6C" w:rsidRPr="004E390E" w:rsidRDefault="00BB7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86C" w:rsidRPr="004E390E" w:rsidTr="00C97FD9">
        <w:trPr>
          <w:trHeight w:val="33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6C" w:rsidRPr="004E390E" w:rsidRDefault="00BB78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390E">
              <w:rPr>
                <w:rFonts w:ascii="Arial" w:hAnsi="Arial" w:cs="Arial"/>
                <w:b/>
                <w:sz w:val="22"/>
                <w:szCs w:val="22"/>
              </w:rPr>
              <w:t>Module number</w:t>
            </w:r>
          </w:p>
          <w:p w:rsidR="00EE4BA6" w:rsidRPr="004E390E" w:rsidRDefault="00EE4B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6C" w:rsidRPr="004E390E" w:rsidRDefault="00BB7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86C" w:rsidRPr="004E390E" w:rsidTr="00C97FD9">
        <w:trPr>
          <w:trHeight w:val="3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A6" w:rsidRPr="004E390E" w:rsidRDefault="00BB78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390E">
              <w:rPr>
                <w:rFonts w:ascii="Arial" w:hAnsi="Arial" w:cs="Arial"/>
                <w:b/>
                <w:sz w:val="22"/>
                <w:szCs w:val="22"/>
              </w:rPr>
              <w:t>Staff member setting exercise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3" w:rsidRPr="00BA7B03" w:rsidRDefault="00BA7B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A7B03" w:rsidRPr="00BA7B03" w:rsidRDefault="00BA7B03">
            <w:pPr>
              <w:rPr>
                <w:rFonts w:ascii="Arial" w:hAnsi="Arial" w:cs="Arial"/>
                <w:sz w:val="22"/>
                <w:szCs w:val="22"/>
              </w:rPr>
            </w:pPr>
          </w:p>
          <w:p w:rsidR="00DC67FF" w:rsidRPr="00975FF0" w:rsidRDefault="00796844" w:rsidP="00BA7B0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A7B03">
              <w:rPr>
                <w:rFonts w:ascii="Arial" w:hAnsi="Arial" w:cs="Arial"/>
                <w:sz w:val="22"/>
                <w:szCs w:val="22"/>
              </w:rPr>
              <w:t>This should be your first point of contact for queries about the assessment.</w:t>
            </w:r>
          </w:p>
        </w:tc>
      </w:tr>
      <w:tr w:rsidR="00BB786C" w:rsidRPr="004E390E" w:rsidTr="00C97FD9">
        <w:trPr>
          <w:trHeight w:val="3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A6" w:rsidRPr="004E390E" w:rsidRDefault="00EE4BA6" w:rsidP="00BA7B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390E">
              <w:rPr>
                <w:rFonts w:ascii="Arial" w:hAnsi="Arial" w:cs="Arial"/>
                <w:b/>
                <w:sz w:val="22"/>
                <w:szCs w:val="22"/>
              </w:rPr>
              <w:t>Moderator (</w:t>
            </w:r>
            <w:r w:rsidR="00796844">
              <w:rPr>
                <w:rFonts w:ascii="Arial" w:hAnsi="Arial" w:cs="Arial"/>
                <w:b/>
                <w:sz w:val="22"/>
                <w:szCs w:val="22"/>
              </w:rPr>
              <w:t xml:space="preserve">for </w:t>
            </w:r>
            <w:r w:rsidRPr="004E390E">
              <w:rPr>
                <w:rFonts w:ascii="Arial" w:hAnsi="Arial" w:cs="Arial"/>
                <w:b/>
                <w:sz w:val="22"/>
                <w:szCs w:val="22"/>
              </w:rPr>
              <w:t>assessment brief</w:t>
            </w:r>
            <w:r w:rsidR="00BA7B03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6C" w:rsidRPr="00975FF0" w:rsidRDefault="00BB786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B786C" w:rsidRPr="004E390E" w:rsidTr="00C97FD9">
        <w:trPr>
          <w:trHeight w:val="33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6C" w:rsidRPr="004E390E" w:rsidRDefault="00BB78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390E">
              <w:rPr>
                <w:rFonts w:ascii="Arial" w:hAnsi="Arial" w:cs="Arial"/>
                <w:b/>
                <w:sz w:val="22"/>
                <w:szCs w:val="22"/>
              </w:rPr>
              <w:t xml:space="preserve">Word or time length guide </w:t>
            </w:r>
          </w:p>
          <w:p w:rsidR="00962D96" w:rsidRPr="004E390E" w:rsidRDefault="00962D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3" w:rsidRDefault="00BA7B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A7B03" w:rsidRPr="00BA7B03" w:rsidRDefault="00BA7B03">
            <w:pPr>
              <w:rPr>
                <w:rFonts w:ascii="Arial" w:hAnsi="Arial" w:cs="Arial"/>
                <w:sz w:val="22"/>
                <w:szCs w:val="22"/>
              </w:rPr>
            </w:pPr>
          </w:p>
          <w:p w:rsidR="00EE4BA6" w:rsidRPr="00975FF0" w:rsidRDefault="00EE4BA6" w:rsidP="00BA7B0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11ACB"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  <w:t>If a word or time length is specified</w:t>
            </w:r>
            <w:r w:rsidR="00796844" w:rsidRPr="00C11ACB"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  <w:t>,</w:t>
            </w:r>
            <w:r w:rsidRPr="00C11ACB"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  <w:t xml:space="preserve"> </w:t>
            </w:r>
            <w:r w:rsidR="00A05052" w:rsidRPr="00C11ACB"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  <w:t>set out</w:t>
            </w:r>
            <w:r w:rsidRPr="00C11ACB"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  <w:t xml:space="preserve"> the penalty for failing to meet it.</w:t>
            </w:r>
            <w:r w:rsidR="00C11ACB" w:rsidRPr="00C11ACB"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  <w:t xml:space="preserve"> See </w:t>
            </w:r>
            <w:hyperlink r:id="rId7" w:history="1">
              <w:r w:rsidR="00C11ACB" w:rsidRPr="00C11ACB">
                <w:rPr>
                  <w:rStyle w:val="Hyperlink"/>
                  <w:rFonts w:ascii="Arial" w:hAnsi="Arial" w:cs="Arial"/>
                  <w:i/>
                  <w:sz w:val="22"/>
                  <w:szCs w:val="22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Pedagogic Framework</w:t>
              </w:r>
            </w:hyperlink>
            <w:r w:rsidR="00C11ACB" w:rsidRPr="00C11ACB"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  <w:t xml:space="preserve"> for assessment word limits</w:t>
            </w:r>
          </w:p>
        </w:tc>
      </w:tr>
      <w:tr w:rsidR="00BB786C" w:rsidRPr="004E390E" w:rsidTr="00C97FD9">
        <w:trPr>
          <w:trHeight w:val="3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6C" w:rsidRPr="004E390E" w:rsidRDefault="00BB78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390E">
              <w:rPr>
                <w:rFonts w:ascii="Arial" w:hAnsi="Arial" w:cs="Arial"/>
                <w:b/>
                <w:sz w:val="22"/>
                <w:szCs w:val="22"/>
              </w:rPr>
              <w:t>Contribution to module assessment (%)</w:t>
            </w:r>
          </w:p>
          <w:p w:rsidR="00EE4BA6" w:rsidRPr="004E390E" w:rsidRDefault="00EE4B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3" w:rsidRPr="00BA7B03" w:rsidRDefault="00BA7B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A7B03" w:rsidRPr="00BA7B03" w:rsidRDefault="00BA7B03">
            <w:pPr>
              <w:rPr>
                <w:rFonts w:ascii="Arial" w:hAnsi="Arial" w:cs="Arial"/>
                <w:sz w:val="22"/>
                <w:szCs w:val="22"/>
              </w:rPr>
            </w:pPr>
          </w:p>
          <w:p w:rsidR="00EE4BA6" w:rsidRPr="00975FF0" w:rsidRDefault="00534A59" w:rsidP="00BA7B0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11ACB"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  <w:t>C</w:t>
            </w:r>
            <w:r w:rsidR="00A7387F" w:rsidRPr="00C11ACB"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  <w:t>heck this is the same as o</w:t>
            </w:r>
            <w:r w:rsidR="00EE4BA6" w:rsidRPr="00C11ACB"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  <w:t xml:space="preserve">n the module </w:t>
            </w:r>
            <w:r w:rsidR="00A7387F" w:rsidRPr="00C11ACB"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  <w:t>reference sheet</w:t>
            </w:r>
            <w:r w:rsidR="00EE4BA6" w:rsidRPr="00C11ACB"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  <w:t>.</w:t>
            </w:r>
          </w:p>
        </w:tc>
      </w:tr>
      <w:tr w:rsidR="00BA7B03" w:rsidRPr="004E390E" w:rsidTr="00BA7B03">
        <w:trPr>
          <w:trHeight w:val="6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3" w:rsidRPr="004E390E" w:rsidRDefault="00BA7B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First sit or referral 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03" w:rsidRDefault="00BA7B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A7B03" w:rsidRPr="00BA7B03" w:rsidRDefault="00BA7B0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11ACB"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  <w:t>Specify if this is a first sit assessment brief or if it is a referral assessment brief</w:t>
            </w:r>
          </w:p>
        </w:tc>
      </w:tr>
      <w:tr w:rsidR="00BB786C" w:rsidRPr="004E390E" w:rsidTr="00C97FD9">
        <w:trPr>
          <w:trHeight w:val="34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6C" w:rsidRDefault="00BB78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390E">
              <w:rPr>
                <w:rFonts w:ascii="Arial" w:hAnsi="Arial" w:cs="Arial"/>
                <w:b/>
                <w:sz w:val="22"/>
                <w:szCs w:val="22"/>
              </w:rPr>
              <w:t>Date set</w:t>
            </w:r>
          </w:p>
          <w:p w:rsidR="0033156C" w:rsidRPr="004E390E" w:rsidRDefault="003315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6C" w:rsidRPr="00BA7B03" w:rsidRDefault="00BB7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86C" w:rsidRPr="004E390E" w:rsidTr="00C97FD9">
        <w:trPr>
          <w:trHeight w:val="3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6C" w:rsidRPr="004E390E" w:rsidRDefault="00BB78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390E">
              <w:rPr>
                <w:rFonts w:ascii="Arial" w:hAnsi="Arial" w:cs="Arial"/>
                <w:b/>
                <w:sz w:val="22"/>
                <w:szCs w:val="22"/>
              </w:rPr>
              <w:t>Submission deadline [date + time]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55" w:rsidRPr="00101255" w:rsidRDefault="00101255" w:rsidP="00F04B1D">
            <w:pPr>
              <w:rPr>
                <w:rFonts w:ascii="Arial" w:hAnsi="Arial" w:cs="Arial"/>
                <w:sz w:val="22"/>
                <w:szCs w:val="22"/>
              </w:rPr>
            </w:pPr>
          </w:p>
          <w:p w:rsidR="00101255" w:rsidRPr="00101255" w:rsidRDefault="00101255" w:rsidP="00F04B1D">
            <w:pPr>
              <w:rPr>
                <w:rFonts w:ascii="Arial" w:hAnsi="Arial" w:cs="Arial"/>
                <w:sz w:val="22"/>
                <w:szCs w:val="22"/>
              </w:rPr>
            </w:pPr>
          </w:p>
          <w:p w:rsidR="00905099" w:rsidRPr="00C11ACB" w:rsidRDefault="00905099" w:rsidP="00F04B1D">
            <w:pPr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</w:pPr>
            <w:r w:rsidRPr="00C11ACB"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  <w:t>Insert date/time</w:t>
            </w:r>
            <w:r w:rsidR="00796844" w:rsidRPr="00C11ACB"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  <w:t xml:space="preserve"> of submission</w:t>
            </w:r>
            <w:r w:rsidR="00B072EA" w:rsidRPr="00C11ACB"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  <w:t xml:space="preserve"> (Tuesdays, Wednesdays or Thursdays only)</w:t>
            </w:r>
            <w:r w:rsidRPr="00C11ACB"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  <w:t>.</w:t>
            </w:r>
          </w:p>
          <w:p w:rsidR="00796844" w:rsidRPr="00C11ACB" w:rsidRDefault="00796844" w:rsidP="00796844">
            <w:pPr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</w:p>
          <w:p w:rsidR="00796844" w:rsidRPr="00975FF0" w:rsidRDefault="00796844" w:rsidP="00C11AC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01255">
              <w:rPr>
                <w:rFonts w:ascii="Arial" w:hAnsi="Arial" w:cs="Arial"/>
                <w:sz w:val="22"/>
                <w:szCs w:val="22"/>
              </w:rPr>
              <w:t xml:space="preserve">Your attention is drawn to the penalties for late submission set out in the </w:t>
            </w:r>
            <w:r w:rsidRPr="00101255">
              <w:rPr>
                <w:rFonts w:ascii="Arial" w:hAnsi="Arial" w:cs="Arial"/>
                <w:b/>
                <w:sz w:val="22"/>
                <w:szCs w:val="22"/>
              </w:rPr>
              <w:t xml:space="preserve">Academic Regulations </w:t>
            </w:r>
            <w:r w:rsidRPr="00101255">
              <w:rPr>
                <w:rFonts w:ascii="Arial" w:hAnsi="Arial" w:cs="Arial"/>
                <w:sz w:val="22"/>
                <w:szCs w:val="22"/>
              </w:rPr>
              <w:t xml:space="preserve">available </w:t>
            </w:r>
            <w:hyperlink r:id="rId8" w:anchor="section-2" w:history="1">
              <w:r w:rsidRPr="00101255">
                <w:rPr>
                  <w:rStyle w:val="Hyperlink"/>
                  <w:rFonts w:ascii="Arial" w:hAnsi="Arial" w:cs="Arial"/>
                  <w:sz w:val="22"/>
                  <w:szCs w:val="22"/>
                </w:rPr>
                <w:t>through Gateway</w:t>
              </w:r>
            </w:hyperlink>
            <w:r w:rsidRPr="0010125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B786C" w:rsidRPr="004E390E" w:rsidTr="00C97FD9">
        <w:trPr>
          <w:trHeight w:val="3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6C" w:rsidRPr="004E390E" w:rsidRDefault="00EE4BA6" w:rsidP="001012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390E">
              <w:rPr>
                <w:rFonts w:ascii="Arial" w:hAnsi="Arial" w:cs="Arial"/>
                <w:b/>
                <w:sz w:val="22"/>
                <w:szCs w:val="22"/>
              </w:rPr>
              <w:t>Arrangements for submission</w:t>
            </w:r>
            <w:r w:rsidR="00101255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43" w:rsidRDefault="00E64143">
            <w:pPr>
              <w:rPr>
                <w:rFonts w:ascii="Arial" w:hAnsi="Arial" w:cs="Arial"/>
                <w:sz w:val="22"/>
                <w:szCs w:val="22"/>
              </w:rPr>
            </w:pPr>
          </w:p>
          <w:p w:rsidR="00101255" w:rsidRPr="00101255" w:rsidRDefault="00101255">
            <w:pPr>
              <w:rPr>
                <w:rFonts w:ascii="Arial" w:hAnsi="Arial" w:cs="Arial"/>
                <w:sz w:val="22"/>
                <w:szCs w:val="22"/>
              </w:rPr>
            </w:pPr>
          </w:p>
          <w:p w:rsidR="00BB786C" w:rsidRPr="00C11ACB" w:rsidRDefault="00101255">
            <w:pPr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</w:pPr>
            <w:proofErr w:type="spellStart"/>
            <w:r w:rsidRPr="00C11ACB"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  <w:t>Turnitin</w:t>
            </w:r>
            <w:proofErr w:type="spellEnd"/>
            <w:r w:rsidRPr="00C11ACB"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  <w:t>/Gateway s</w:t>
            </w:r>
            <w:r w:rsidR="00F04B1D" w:rsidRPr="00C11ACB"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  <w:t xml:space="preserve">ubmission </w:t>
            </w:r>
            <w:r w:rsidRPr="00C11ACB"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  <w:t>point location (i.e. using the assessment tab on the module Gateway page).</w:t>
            </w:r>
          </w:p>
          <w:p w:rsidR="00101255" w:rsidRDefault="00101255">
            <w:pPr>
              <w:rPr>
                <w:rFonts w:ascii="Arial" w:hAnsi="Arial" w:cs="Arial"/>
                <w:sz w:val="22"/>
                <w:szCs w:val="22"/>
              </w:rPr>
            </w:pPr>
          </w:p>
          <w:p w:rsidR="00C11ACB" w:rsidRPr="00975FF0" w:rsidRDefault="00101255" w:rsidP="00C11AC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01255">
              <w:rPr>
                <w:rFonts w:ascii="Arial" w:hAnsi="Arial" w:cs="Arial"/>
                <w:sz w:val="22"/>
                <w:szCs w:val="22"/>
              </w:rPr>
              <w:t xml:space="preserve">Your work should be submitted electronically through </w:t>
            </w:r>
            <w:proofErr w:type="spellStart"/>
            <w:r w:rsidRPr="00101255">
              <w:rPr>
                <w:rFonts w:ascii="Arial" w:hAnsi="Arial" w:cs="Arial"/>
                <w:sz w:val="22"/>
                <w:szCs w:val="22"/>
              </w:rPr>
              <w:t>Turnitin</w:t>
            </w:r>
            <w:proofErr w:type="spellEnd"/>
            <w:r w:rsidRPr="00101255">
              <w:rPr>
                <w:rFonts w:ascii="Arial" w:hAnsi="Arial" w:cs="Arial"/>
                <w:sz w:val="22"/>
                <w:szCs w:val="22"/>
              </w:rPr>
              <w:t>/ Gateway</w:t>
            </w:r>
          </w:p>
        </w:tc>
      </w:tr>
      <w:tr w:rsidR="00BB786C" w:rsidRPr="004E390E" w:rsidTr="00C97FD9">
        <w:trPr>
          <w:trHeight w:val="3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6C" w:rsidRPr="004E390E" w:rsidRDefault="005800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390E">
              <w:rPr>
                <w:rFonts w:ascii="Arial" w:hAnsi="Arial" w:cs="Arial"/>
                <w:b/>
                <w:sz w:val="22"/>
                <w:szCs w:val="22"/>
              </w:rPr>
              <w:t>Return date</w:t>
            </w:r>
            <w:r w:rsidR="00A05052">
              <w:rPr>
                <w:rFonts w:ascii="Arial" w:hAnsi="Arial" w:cs="Arial"/>
                <w:b/>
                <w:sz w:val="22"/>
                <w:szCs w:val="22"/>
              </w:rPr>
              <w:t>/feedback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55" w:rsidRPr="00101255" w:rsidRDefault="00101255" w:rsidP="00F04B1D">
            <w:pPr>
              <w:rPr>
                <w:rFonts w:ascii="Arial" w:hAnsi="Arial" w:cs="Arial"/>
                <w:sz w:val="22"/>
                <w:szCs w:val="22"/>
              </w:rPr>
            </w:pPr>
          </w:p>
          <w:p w:rsidR="00C11ACB" w:rsidRPr="00C11ACB" w:rsidRDefault="00C11ACB" w:rsidP="00C11ACB">
            <w:pPr>
              <w:rPr>
                <w:rFonts w:ascii="Arial" w:hAnsi="Arial" w:cs="Arial"/>
                <w:sz w:val="22"/>
                <w:szCs w:val="22"/>
              </w:rPr>
            </w:pPr>
          </w:p>
          <w:p w:rsidR="00C11ACB" w:rsidRPr="00C11ACB" w:rsidRDefault="00C11ACB" w:rsidP="00C11ACB">
            <w:pPr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</w:pPr>
            <w:r w:rsidRPr="00C11ACB"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  <w:t>Insert date and time of feedback.</w:t>
            </w:r>
            <w:r w:rsidRPr="00C11ACB"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  <w:t xml:space="preserve">  Feedback should be provided online, give information on the type of feedback and its location if possible e.g. audio feedback via </w:t>
            </w:r>
            <w:proofErr w:type="spellStart"/>
            <w:r w:rsidRPr="00C11ACB"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  <w:t>Turnitin</w:t>
            </w:r>
            <w:proofErr w:type="spellEnd"/>
            <w:r w:rsidRPr="00C11ACB"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  <w:t>.</w:t>
            </w:r>
          </w:p>
          <w:p w:rsidR="00101255" w:rsidRPr="00101255" w:rsidRDefault="00101255" w:rsidP="00F04B1D">
            <w:pPr>
              <w:rPr>
                <w:rFonts w:ascii="Arial" w:hAnsi="Arial" w:cs="Arial"/>
                <w:sz w:val="22"/>
                <w:szCs w:val="22"/>
              </w:rPr>
            </w:pPr>
          </w:p>
          <w:p w:rsidR="00C11ACB" w:rsidRPr="00975FF0" w:rsidRDefault="00F04B1D" w:rsidP="00C11AC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01255">
              <w:rPr>
                <w:rFonts w:ascii="Arial" w:hAnsi="Arial" w:cs="Arial"/>
                <w:sz w:val="22"/>
                <w:szCs w:val="22"/>
              </w:rPr>
              <w:t>Coursework should normally be returned in 15 working days.</w:t>
            </w:r>
          </w:p>
        </w:tc>
      </w:tr>
      <w:tr w:rsidR="00534A59" w:rsidRPr="004E390E" w:rsidTr="00C97FD9">
        <w:trPr>
          <w:trHeight w:val="3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9" w:rsidRPr="004E390E" w:rsidRDefault="00534A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390E">
              <w:rPr>
                <w:rFonts w:ascii="Arial" w:hAnsi="Arial" w:cs="Arial"/>
                <w:b/>
                <w:sz w:val="22"/>
                <w:szCs w:val="22"/>
              </w:rPr>
              <w:lastRenderedPageBreak/>
              <w:t>University regulations for assessment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7F" w:rsidRPr="00C11ACB" w:rsidRDefault="004E390E" w:rsidP="00F04B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1ACB">
              <w:rPr>
                <w:rFonts w:ascii="Arial" w:hAnsi="Arial" w:cs="Arial"/>
                <w:sz w:val="22"/>
                <w:szCs w:val="22"/>
              </w:rPr>
              <w:t>All assessmen</w:t>
            </w:r>
            <w:r w:rsidR="00450A4C" w:rsidRPr="00C11ACB">
              <w:rPr>
                <w:rFonts w:ascii="Arial" w:hAnsi="Arial" w:cs="Arial"/>
                <w:sz w:val="22"/>
                <w:szCs w:val="22"/>
              </w:rPr>
              <w:t>ts are subject to the</w:t>
            </w:r>
            <w:r w:rsidR="00A7387F" w:rsidRPr="00C11A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0A4C" w:rsidRPr="00C11ACB">
              <w:rPr>
                <w:rFonts w:ascii="Arial" w:hAnsi="Arial" w:cs="Arial"/>
                <w:b/>
                <w:sz w:val="22"/>
                <w:szCs w:val="22"/>
              </w:rPr>
              <w:t>Academic R</w:t>
            </w:r>
            <w:r w:rsidRPr="00C11ACB">
              <w:rPr>
                <w:rFonts w:ascii="Arial" w:hAnsi="Arial" w:cs="Arial"/>
                <w:b/>
                <w:sz w:val="22"/>
                <w:szCs w:val="22"/>
              </w:rPr>
              <w:t>egulations</w:t>
            </w:r>
            <w:r w:rsidR="00A7387F" w:rsidRPr="00C11AC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450A4C" w:rsidRPr="00C11ACB" w:rsidRDefault="004E390E" w:rsidP="00F04B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1AC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C67FF" w:rsidRPr="00975FF0" w:rsidRDefault="004E390E" w:rsidP="00C11AC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11ACB">
              <w:rPr>
                <w:rFonts w:ascii="Arial" w:hAnsi="Arial" w:cs="Arial"/>
                <w:sz w:val="22"/>
                <w:szCs w:val="22"/>
              </w:rPr>
              <w:t xml:space="preserve">Work should follow normal academic conventions for acknowledging sources using the </w:t>
            </w:r>
            <w:r w:rsidR="00975FF0" w:rsidRPr="00C11ACB">
              <w:rPr>
                <w:rFonts w:ascii="Arial" w:hAnsi="Arial" w:cs="Arial"/>
                <w:sz w:val="22"/>
                <w:szCs w:val="22"/>
              </w:rPr>
              <w:t xml:space="preserve">APA </w:t>
            </w:r>
            <w:r w:rsidRPr="00C11ACB">
              <w:rPr>
                <w:rFonts w:ascii="Arial" w:hAnsi="Arial" w:cs="Arial"/>
                <w:sz w:val="22"/>
                <w:szCs w:val="22"/>
              </w:rPr>
              <w:t xml:space="preserve">reference system (see </w:t>
            </w:r>
            <w:hyperlink r:id="rId9" w:history="1">
              <w:r w:rsidRPr="00C11ACB">
                <w:rPr>
                  <w:rStyle w:val="Hyperlink"/>
                  <w:rFonts w:ascii="Arial" w:hAnsi="Arial" w:cs="Arial"/>
                  <w:sz w:val="22"/>
                  <w:szCs w:val="22"/>
                </w:rPr>
                <w:t>Library gui</w:t>
              </w:r>
              <w:r w:rsidRPr="00C11ACB">
                <w:rPr>
                  <w:rStyle w:val="Hyperlink"/>
                  <w:rFonts w:ascii="Arial" w:hAnsi="Arial" w:cs="Arial"/>
                  <w:sz w:val="22"/>
                  <w:szCs w:val="22"/>
                </w:rPr>
                <w:t>d</w:t>
              </w:r>
              <w:r w:rsidRPr="00C11ACB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e on </w:t>
              </w:r>
              <w:r w:rsidR="00975FF0" w:rsidRPr="00C11ACB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APA </w:t>
              </w:r>
              <w:r w:rsidRPr="00C11ACB">
                <w:rPr>
                  <w:rStyle w:val="Hyperlink"/>
                  <w:rFonts w:ascii="Arial" w:hAnsi="Arial" w:cs="Arial"/>
                  <w:sz w:val="22"/>
                  <w:szCs w:val="22"/>
                </w:rPr>
                <w:t>referencing</w:t>
              </w:r>
            </w:hyperlink>
            <w:r w:rsidRPr="00C11ACB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C97FD9" w:rsidRPr="004E390E" w:rsidTr="00C97FD9">
        <w:trPr>
          <w:trHeight w:val="3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9" w:rsidRPr="004E390E" w:rsidRDefault="00C97F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253D">
              <w:rPr>
                <w:rFonts w:ascii="Arial" w:hAnsi="Arial" w:cs="Arial"/>
                <w:b/>
                <w:sz w:val="22"/>
                <w:szCs w:val="22"/>
              </w:rPr>
              <w:t>Requirements for the assessment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CB" w:rsidRPr="00C11ACB" w:rsidRDefault="00C11ACB" w:rsidP="00F04B1D">
            <w:pPr>
              <w:rPr>
                <w:rFonts w:ascii="Arial" w:hAnsi="Arial" w:cs="Arial"/>
                <w:sz w:val="22"/>
                <w:szCs w:val="22"/>
              </w:rPr>
            </w:pPr>
          </w:p>
          <w:p w:rsidR="00C11ACB" w:rsidRPr="00C11ACB" w:rsidRDefault="00C11ACB" w:rsidP="00F04B1D">
            <w:pPr>
              <w:rPr>
                <w:rFonts w:ascii="Arial" w:hAnsi="Arial" w:cs="Arial"/>
                <w:sz w:val="22"/>
                <w:szCs w:val="22"/>
              </w:rPr>
            </w:pPr>
          </w:p>
          <w:p w:rsidR="00DC67FF" w:rsidRPr="00975FF0" w:rsidRDefault="00C97FD9" w:rsidP="00C11AC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11ACB"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  <w:t>Insert details of the type of assessment (essay title, details of case study, topic for presentation etc.).</w:t>
            </w:r>
          </w:p>
        </w:tc>
      </w:tr>
      <w:tr w:rsidR="00C97FD9" w:rsidRPr="004E390E" w:rsidTr="00C97FD9">
        <w:trPr>
          <w:trHeight w:val="3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9" w:rsidRPr="004E390E" w:rsidRDefault="00C97F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253D">
              <w:rPr>
                <w:rFonts w:ascii="Arial" w:hAnsi="Arial" w:cs="Arial"/>
                <w:b/>
                <w:sz w:val="22"/>
                <w:szCs w:val="22"/>
              </w:rPr>
              <w:t>Learning outcomes tested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CB" w:rsidRDefault="00C11ACB" w:rsidP="00F04B1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11ACB" w:rsidRDefault="00C11ACB" w:rsidP="00F04B1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C67FF" w:rsidRPr="00975FF0" w:rsidRDefault="00C97FD9" w:rsidP="00C11AC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11ACB"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  <w:t xml:space="preserve">Insert relevant module outcomes from </w:t>
            </w:r>
            <w:r w:rsidR="006B2529"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  <w:t xml:space="preserve">the </w:t>
            </w:r>
            <w:r w:rsidRPr="00C11ACB"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  <w:t>module reference sheet</w:t>
            </w:r>
            <w:r w:rsidR="006B2529"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  <w:t>/module descriptor</w:t>
            </w:r>
            <w:r w:rsidRPr="00C11ACB"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  <w:t>.</w:t>
            </w:r>
          </w:p>
        </w:tc>
      </w:tr>
      <w:tr w:rsidR="00C97FD9" w:rsidRPr="004E390E" w:rsidTr="00C97FD9">
        <w:trPr>
          <w:trHeight w:val="3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9" w:rsidRPr="0064253D" w:rsidRDefault="00C97FD9" w:rsidP="00C97F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253D">
              <w:rPr>
                <w:rFonts w:ascii="Arial" w:hAnsi="Arial" w:cs="Arial"/>
                <w:b/>
                <w:sz w:val="22"/>
                <w:szCs w:val="22"/>
              </w:rPr>
              <w:t>Marking criteria</w:t>
            </w:r>
          </w:p>
          <w:p w:rsidR="00C97FD9" w:rsidRPr="004E390E" w:rsidRDefault="00C97F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9" w:rsidRPr="006B2529" w:rsidRDefault="00C97FD9" w:rsidP="00C97FD9">
            <w:pPr>
              <w:rPr>
                <w:rFonts w:ascii="Arial" w:hAnsi="Arial" w:cs="Arial"/>
                <w:sz w:val="22"/>
                <w:szCs w:val="22"/>
              </w:rPr>
            </w:pPr>
            <w:r w:rsidRPr="006B2529">
              <w:rPr>
                <w:rFonts w:ascii="Arial" w:hAnsi="Arial" w:cs="Arial"/>
                <w:sz w:val="22"/>
                <w:szCs w:val="22"/>
              </w:rPr>
              <w:t>The assessment will be marked according to the following specific marking criteria:</w:t>
            </w:r>
          </w:p>
          <w:p w:rsidR="00C97FD9" w:rsidRDefault="00C97FD9" w:rsidP="00C97FD9">
            <w:pPr>
              <w:rPr>
                <w:rFonts w:ascii="Arial" w:hAnsi="Arial" w:cs="Arial"/>
                <w:sz w:val="22"/>
                <w:szCs w:val="22"/>
              </w:rPr>
            </w:pPr>
          </w:p>
          <w:p w:rsidR="000F0504" w:rsidRPr="006B2529" w:rsidRDefault="000F0504" w:rsidP="00C97FD9">
            <w:pPr>
              <w:rPr>
                <w:rFonts w:ascii="Arial" w:hAnsi="Arial" w:cs="Arial"/>
                <w:sz w:val="22"/>
                <w:szCs w:val="22"/>
              </w:rPr>
            </w:pPr>
          </w:p>
          <w:p w:rsidR="00C97FD9" w:rsidRPr="006B2529" w:rsidRDefault="00C97FD9" w:rsidP="00C97FD9">
            <w:pPr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</w:pPr>
            <w:r w:rsidRPr="006B2529"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  <w:t>All briefs should indicate the specific marking criteria for the work.  These may be very detailed and prescriptive (e.g. marking grid) or may be simply a list of bullet points. They should be relevant to the module outcomes listed above.</w:t>
            </w:r>
          </w:p>
          <w:p w:rsidR="00C97FD9" w:rsidRPr="006B2529" w:rsidRDefault="00C97FD9" w:rsidP="00C97FD9">
            <w:pPr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</w:pPr>
          </w:p>
          <w:p w:rsidR="00C97FD9" w:rsidRPr="006B2529" w:rsidRDefault="00C97FD9" w:rsidP="00C97FD9">
            <w:pPr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</w:pPr>
            <w:r w:rsidRPr="006B2529"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  <w:t>Reference may also be made, as appropriate, to the RAU generic marking criteria.</w:t>
            </w:r>
          </w:p>
          <w:p w:rsidR="00C97FD9" w:rsidRPr="006B2529" w:rsidRDefault="00C97FD9" w:rsidP="00C97FD9">
            <w:pPr>
              <w:rPr>
                <w:rFonts w:ascii="Arial" w:hAnsi="Arial" w:cs="Arial"/>
                <w:b/>
                <w:i/>
                <w:color w:val="2E74B5" w:themeColor="accent1" w:themeShade="BF"/>
                <w:sz w:val="22"/>
                <w:szCs w:val="22"/>
              </w:rPr>
            </w:pPr>
          </w:p>
          <w:p w:rsidR="00C97FD9" w:rsidRPr="006B2529" w:rsidRDefault="00C97FD9" w:rsidP="00C97FD9">
            <w:pPr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</w:pPr>
            <w:r w:rsidRPr="006B2529"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  <w:t>If different parts of the assessment are weighted differently, insert details.</w:t>
            </w:r>
          </w:p>
          <w:p w:rsidR="00C97FD9" w:rsidRPr="00975FF0" w:rsidRDefault="00C97FD9" w:rsidP="00F04B1D">
            <w:pPr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</w:tr>
      <w:tr w:rsidR="00C97FD9" w:rsidRPr="004E390E" w:rsidTr="00C97FD9">
        <w:trPr>
          <w:trHeight w:val="3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9" w:rsidRPr="00C97FD9" w:rsidRDefault="00C97FD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Special instructions </w:t>
            </w:r>
            <w:r w:rsidRPr="0033156C">
              <w:rPr>
                <w:rFonts w:ascii="Arial" w:hAnsi="Arial" w:cs="Arial"/>
                <w:i/>
                <w:sz w:val="22"/>
                <w:szCs w:val="22"/>
              </w:rPr>
              <w:t>(only include if required)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29" w:rsidRDefault="006B2529" w:rsidP="00C97FD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B2529" w:rsidRDefault="006B2529" w:rsidP="00C97FD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97FD9" w:rsidRPr="006B2529" w:rsidRDefault="00C97FD9" w:rsidP="00C97FD9">
            <w:pPr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</w:pPr>
            <w:r w:rsidRPr="006B2529"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  <w:t>For example:</w:t>
            </w:r>
          </w:p>
          <w:p w:rsidR="00C97FD9" w:rsidRPr="006B2529" w:rsidRDefault="00C97FD9" w:rsidP="00247CAF">
            <w:pPr>
              <w:numPr>
                <w:ilvl w:val="0"/>
                <w:numId w:val="9"/>
              </w:numPr>
              <w:ind w:left="360"/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</w:pPr>
            <w:r w:rsidRPr="006B2529"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  <w:t>Recommended resources.</w:t>
            </w:r>
          </w:p>
          <w:p w:rsidR="00C97FD9" w:rsidRPr="006B2529" w:rsidRDefault="00C97FD9" w:rsidP="00247CAF">
            <w:pPr>
              <w:numPr>
                <w:ilvl w:val="0"/>
                <w:numId w:val="9"/>
              </w:numPr>
              <w:ind w:left="360"/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</w:pPr>
            <w:r w:rsidRPr="006B2529"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  <w:t>Structure for work.</w:t>
            </w:r>
            <w:bookmarkStart w:id="0" w:name="_GoBack"/>
            <w:bookmarkEnd w:id="0"/>
          </w:p>
          <w:p w:rsidR="00C97FD9" w:rsidRPr="006B2529" w:rsidRDefault="00C97FD9" w:rsidP="00247CAF">
            <w:pPr>
              <w:numPr>
                <w:ilvl w:val="0"/>
                <w:numId w:val="9"/>
              </w:numPr>
              <w:ind w:left="360"/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</w:pPr>
            <w:r w:rsidRPr="006B2529"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  <w:t>Timetable for presentations.</w:t>
            </w:r>
          </w:p>
          <w:p w:rsidR="00C97FD9" w:rsidRPr="006B2529" w:rsidRDefault="00C97FD9" w:rsidP="00247CAF">
            <w:pPr>
              <w:numPr>
                <w:ilvl w:val="0"/>
                <w:numId w:val="9"/>
              </w:numPr>
              <w:ind w:left="360"/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</w:pPr>
            <w:r w:rsidRPr="006B2529"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  <w:t>Timetable for support tutorials.</w:t>
            </w:r>
          </w:p>
          <w:p w:rsidR="00C97FD9" w:rsidRPr="006B2529" w:rsidRDefault="00C97FD9" w:rsidP="00247CAF">
            <w:pPr>
              <w:numPr>
                <w:ilvl w:val="0"/>
                <w:numId w:val="9"/>
              </w:numPr>
              <w:ind w:left="360"/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</w:pPr>
            <w:r w:rsidRPr="006B2529"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  <w:t>Arrangements for working in groups:</w:t>
            </w:r>
          </w:p>
          <w:p w:rsidR="00C97FD9" w:rsidRPr="006B2529" w:rsidRDefault="00C97FD9" w:rsidP="00247CAF">
            <w:pPr>
              <w:numPr>
                <w:ilvl w:val="1"/>
                <w:numId w:val="9"/>
              </w:numPr>
              <w:ind w:left="1080"/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</w:pPr>
            <w:r w:rsidRPr="006B2529"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  <w:t>Group size</w:t>
            </w:r>
          </w:p>
          <w:p w:rsidR="00C97FD9" w:rsidRPr="006B2529" w:rsidRDefault="00C97FD9" w:rsidP="00247CAF">
            <w:pPr>
              <w:numPr>
                <w:ilvl w:val="1"/>
                <w:numId w:val="9"/>
              </w:numPr>
              <w:ind w:left="1080"/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</w:pPr>
            <w:r w:rsidRPr="006B2529">
              <w:rPr>
                <w:rFonts w:ascii="Arial" w:hAnsi="Arial" w:cs="Arial"/>
                <w:i/>
                <w:color w:val="2E74B5" w:themeColor="accent1" w:themeShade="BF"/>
                <w:sz w:val="22"/>
                <w:szCs w:val="22"/>
              </w:rPr>
              <w:t>Rules for managing group work and procedures for handling problems.</w:t>
            </w:r>
          </w:p>
          <w:p w:rsidR="00C97FD9" w:rsidRPr="00975FF0" w:rsidRDefault="00C97FD9" w:rsidP="00247CAF">
            <w:pPr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6B2529">
              <w:rPr>
                <w:rFonts w:ascii="Arial" w:hAnsi="Arial" w:cs="Arial"/>
                <w:b/>
                <w:i/>
                <w:color w:val="2E74B5" w:themeColor="accent1" w:themeShade="BF"/>
              </w:rPr>
              <w:br w:type="page"/>
            </w:r>
          </w:p>
        </w:tc>
      </w:tr>
    </w:tbl>
    <w:p w:rsidR="0033156C" w:rsidRDefault="0033156C">
      <w:pPr>
        <w:rPr>
          <w:rFonts w:ascii="Arial" w:hAnsi="Arial" w:cs="Arial"/>
          <w:b/>
          <w:sz w:val="22"/>
          <w:szCs w:val="22"/>
        </w:rPr>
      </w:pPr>
    </w:p>
    <w:p w:rsidR="00BB786C" w:rsidRPr="0064253D" w:rsidRDefault="00BB786C">
      <w:pPr>
        <w:rPr>
          <w:rFonts w:ascii="Arial" w:hAnsi="Arial" w:cs="Arial"/>
          <w:b/>
          <w:sz w:val="22"/>
          <w:szCs w:val="22"/>
        </w:rPr>
      </w:pPr>
    </w:p>
    <w:p w:rsidR="00A7387F" w:rsidRDefault="00A7387F">
      <w:pPr>
        <w:rPr>
          <w:rFonts w:ascii="Arial" w:hAnsi="Arial" w:cs="Arial"/>
          <w:b/>
          <w:sz w:val="22"/>
          <w:szCs w:val="22"/>
        </w:rPr>
      </w:pPr>
    </w:p>
    <w:sectPr w:rsidR="00A738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977" w:rsidRDefault="00AD5977" w:rsidP="006F10BA">
      <w:r>
        <w:separator/>
      </w:r>
    </w:p>
  </w:endnote>
  <w:endnote w:type="continuationSeparator" w:id="0">
    <w:p w:rsidR="00AD5977" w:rsidRDefault="00AD5977" w:rsidP="006F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7CA" w:rsidRDefault="000B57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7CA" w:rsidRPr="00943946" w:rsidRDefault="000B57CA">
    <w:pPr>
      <w:pStyle w:val="Footer"/>
      <w:jc w:val="center"/>
      <w:rPr>
        <w:rFonts w:ascii="Arial" w:hAnsi="Arial" w:cs="Arial"/>
      </w:rPr>
    </w:pPr>
    <w:r w:rsidRPr="00943946">
      <w:rPr>
        <w:rFonts w:ascii="Arial" w:hAnsi="Arial" w:cs="Arial"/>
      </w:rPr>
      <w:fldChar w:fldCharType="begin"/>
    </w:r>
    <w:r w:rsidRPr="00943946">
      <w:rPr>
        <w:rFonts w:ascii="Arial" w:hAnsi="Arial" w:cs="Arial"/>
      </w:rPr>
      <w:instrText xml:space="preserve"> PAGE   \* MERGEFORMAT </w:instrText>
    </w:r>
    <w:r w:rsidRPr="00943946">
      <w:rPr>
        <w:rFonts w:ascii="Arial" w:hAnsi="Arial" w:cs="Arial"/>
      </w:rPr>
      <w:fldChar w:fldCharType="separate"/>
    </w:r>
    <w:r w:rsidR="000F0504">
      <w:rPr>
        <w:rFonts w:ascii="Arial" w:hAnsi="Arial" w:cs="Arial"/>
        <w:noProof/>
      </w:rPr>
      <w:t>2</w:t>
    </w:r>
    <w:r w:rsidRPr="00943946">
      <w:rPr>
        <w:rFonts w:ascii="Arial" w:hAnsi="Arial" w:cs="Arial"/>
        <w:noProof/>
      </w:rPr>
      <w:fldChar w:fldCharType="end"/>
    </w:r>
  </w:p>
  <w:p w:rsidR="000B57CA" w:rsidRDefault="000B57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7CA" w:rsidRDefault="000B5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977" w:rsidRDefault="00AD5977" w:rsidP="006F10BA">
      <w:r>
        <w:separator/>
      </w:r>
    </w:p>
  </w:footnote>
  <w:footnote w:type="continuationSeparator" w:id="0">
    <w:p w:rsidR="00AD5977" w:rsidRDefault="00AD5977" w:rsidP="006F1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7CA" w:rsidRDefault="000B57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7CA" w:rsidRDefault="000B57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7CA" w:rsidRDefault="000B57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9D4"/>
    <w:multiLevelType w:val="hybridMultilevel"/>
    <w:tmpl w:val="672CA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E18B0"/>
    <w:multiLevelType w:val="hybridMultilevel"/>
    <w:tmpl w:val="7A603A3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D5F28"/>
    <w:multiLevelType w:val="hybridMultilevel"/>
    <w:tmpl w:val="8B14E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13C49"/>
    <w:multiLevelType w:val="hybridMultilevel"/>
    <w:tmpl w:val="E98ADF92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859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D01CA4"/>
    <w:multiLevelType w:val="hybridMultilevel"/>
    <w:tmpl w:val="9586A466"/>
    <w:lvl w:ilvl="0" w:tplc="BF4C615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A859C0"/>
    <w:multiLevelType w:val="hybridMultilevel"/>
    <w:tmpl w:val="8D4890C4"/>
    <w:lvl w:ilvl="0" w:tplc="5FF0CE5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AE278B"/>
    <w:multiLevelType w:val="hybridMultilevel"/>
    <w:tmpl w:val="29CE167A"/>
    <w:lvl w:ilvl="0" w:tplc="20C6A4F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A859F5"/>
    <w:multiLevelType w:val="hybridMultilevel"/>
    <w:tmpl w:val="8BCA648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E1"/>
    <w:rsid w:val="000121A1"/>
    <w:rsid w:val="00074E20"/>
    <w:rsid w:val="00082C28"/>
    <w:rsid w:val="00091C77"/>
    <w:rsid w:val="000B57CA"/>
    <w:rsid w:val="000C0B18"/>
    <w:rsid w:val="000F0504"/>
    <w:rsid w:val="00101255"/>
    <w:rsid w:val="001356E1"/>
    <w:rsid w:val="001757B7"/>
    <w:rsid w:val="001A5109"/>
    <w:rsid w:val="001D5430"/>
    <w:rsid w:val="001F27EA"/>
    <w:rsid w:val="001F5D23"/>
    <w:rsid w:val="00240D6B"/>
    <w:rsid w:val="00247CAF"/>
    <w:rsid w:val="002D6418"/>
    <w:rsid w:val="0033156C"/>
    <w:rsid w:val="0035055D"/>
    <w:rsid w:val="00426F5F"/>
    <w:rsid w:val="00430F3E"/>
    <w:rsid w:val="00431FD9"/>
    <w:rsid w:val="00450A4C"/>
    <w:rsid w:val="004E390E"/>
    <w:rsid w:val="00534303"/>
    <w:rsid w:val="00534A59"/>
    <w:rsid w:val="00561DE0"/>
    <w:rsid w:val="0058002E"/>
    <w:rsid w:val="005E111E"/>
    <w:rsid w:val="00600306"/>
    <w:rsid w:val="0064253D"/>
    <w:rsid w:val="00694CFA"/>
    <w:rsid w:val="006B2529"/>
    <w:rsid w:val="006D249F"/>
    <w:rsid w:val="006F10BA"/>
    <w:rsid w:val="00796844"/>
    <w:rsid w:val="00871F47"/>
    <w:rsid w:val="008C2D13"/>
    <w:rsid w:val="00905099"/>
    <w:rsid w:val="00943946"/>
    <w:rsid w:val="009546FC"/>
    <w:rsid w:val="00962D96"/>
    <w:rsid w:val="00975FF0"/>
    <w:rsid w:val="0098587D"/>
    <w:rsid w:val="009A1170"/>
    <w:rsid w:val="009D094E"/>
    <w:rsid w:val="00A05052"/>
    <w:rsid w:val="00A169FC"/>
    <w:rsid w:val="00A7387F"/>
    <w:rsid w:val="00AC68D0"/>
    <w:rsid w:val="00AD0E6D"/>
    <w:rsid w:val="00AD5977"/>
    <w:rsid w:val="00B072EA"/>
    <w:rsid w:val="00B11E7C"/>
    <w:rsid w:val="00B5596A"/>
    <w:rsid w:val="00B61DFF"/>
    <w:rsid w:val="00BA7B03"/>
    <w:rsid w:val="00BB786C"/>
    <w:rsid w:val="00C11ACB"/>
    <w:rsid w:val="00C71398"/>
    <w:rsid w:val="00C97FD9"/>
    <w:rsid w:val="00D03613"/>
    <w:rsid w:val="00DC67FF"/>
    <w:rsid w:val="00E54649"/>
    <w:rsid w:val="00E64143"/>
    <w:rsid w:val="00EE4BA6"/>
    <w:rsid w:val="00F04B1D"/>
    <w:rsid w:val="00F17ACF"/>
    <w:rsid w:val="00F9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D37765"/>
  <w15:chartTrackingRefBased/>
  <w15:docId w15:val="{499C3F7D-B441-49B1-84DF-8AD249E2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paragraph" w:styleId="Heading7">
    <w:name w:val="heading 7"/>
    <w:basedOn w:val="Normal"/>
    <w:next w:val="Normal"/>
    <w:qFormat/>
    <w:rsid w:val="001356E1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1356E1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1356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rsid w:val="001356E1"/>
    <w:rPr>
      <w:rFonts w:ascii="Courier New" w:hAnsi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175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57B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6F10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F10BA"/>
    <w:rPr>
      <w:rFonts w:ascii="Comic Sans MS" w:hAnsi="Comic Sans M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F10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F10BA"/>
    <w:rPr>
      <w:rFonts w:ascii="Comic Sans MS" w:hAnsi="Comic Sans M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teway.rau.ac.uk/course/view.php?id=416%2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gateway.rau.ac.uk/course/view.php?id=43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ateway.rau.ac.uk/course/view.php?id=1373&amp;tab=2&amp;section=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nWarner;Emma Maskell</dc:creator>
  <cp:keywords/>
  <cp:lastModifiedBy>Sarah Maddock</cp:lastModifiedBy>
  <cp:revision>4</cp:revision>
  <cp:lastPrinted>2013-05-07T14:30:00Z</cp:lastPrinted>
  <dcterms:created xsi:type="dcterms:W3CDTF">2020-09-10T13:49:00Z</dcterms:created>
  <dcterms:modified xsi:type="dcterms:W3CDTF">2020-09-10T14:08:00Z</dcterms:modified>
</cp:coreProperties>
</file>