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3CD6" w:rsidRDefault="00893CD6" w:rsidP="00082E12">
      <w:pPr>
        <w:jc w:val="center"/>
        <w:rPr>
          <w:rFonts w:asciiTheme="minorHAnsi" w:eastAsia="Arial" w:hAnsiTheme="minorHAnsi" w:cs="Arial"/>
          <w:b/>
          <w:sz w:val="28"/>
        </w:rPr>
      </w:pPr>
      <w:bookmarkStart w:id="0" w:name="_GoBack"/>
      <w:bookmarkEnd w:id="0"/>
    </w:p>
    <w:p w:rsidR="00082E12" w:rsidRDefault="00082E12" w:rsidP="00082E12">
      <w:pPr>
        <w:jc w:val="center"/>
        <w:rPr>
          <w:rFonts w:asciiTheme="minorHAnsi" w:eastAsia="Arial" w:hAnsiTheme="minorHAnsi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BFBB" wp14:editId="4CD5C5CA">
                <wp:simplePos x="0" y="0"/>
                <wp:positionH relativeFrom="column">
                  <wp:posOffset>-327237</wp:posOffset>
                </wp:positionH>
                <wp:positionV relativeFrom="paragraph">
                  <wp:posOffset>-149860</wp:posOffset>
                </wp:positionV>
                <wp:extent cx="233680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E12" w:rsidRPr="00BA3D7A" w:rsidRDefault="00082E12" w:rsidP="00082E12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7B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75pt;margin-top:-11.8pt;width:18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pyIg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" stroked="f">
                <v:textbox style="mso-fit-shape-to-text:t">
                  <w:txbxContent>
                    <w:p w:rsidR="00082E12" w:rsidRPr="00BA3D7A" w:rsidRDefault="00082E12" w:rsidP="00082E12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1E6" w:rsidRDefault="00215082" w:rsidP="00215082">
      <w:pPr>
        <w:rPr>
          <w:rFonts w:asciiTheme="minorHAnsi" w:eastAsia="Arial" w:hAnsiTheme="minorHAnsi" w:cs="Arial"/>
          <w:b/>
          <w:sz w:val="28"/>
        </w:rPr>
      </w:pPr>
      <w:r>
        <w:rPr>
          <w:rFonts w:asciiTheme="minorHAnsi" w:eastAsia="Arial" w:hAnsiTheme="minorHAnsi" w:cs="Arial"/>
          <w:b/>
          <w:noProof/>
          <w:sz w:val="28"/>
        </w:rPr>
        <w:drawing>
          <wp:inline distT="0" distB="0" distL="0" distR="0" wp14:anchorId="3CA89858" wp14:editId="149702D2">
            <wp:extent cx="1884045" cy="1061085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="Arial" w:hAnsiTheme="minorHAnsi" w:cs="Arial"/>
          <w:b/>
          <w:sz w:val="28"/>
        </w:rPr>
        <w:tab/>
      </w:r>
      <w:r>
        <w:rPr>
          <w:rFonts w:asciiTheme="minorHAnsi" w:eastAsia="Arial" w:hAnsiTheme="minorHAnsi" w:cs="Arial"/>
          <w:b/>
          <w:sz w:val="28"/>
        </w:rPr>
        <w:tab/>
      </w:r>
      <w:r w:rsidR="001E21E6">
        <w:rPr>
          <w:rFonts w:asciiTheme="minorHAnsi" w:eastAsia="Arial" w:hAnsiTheme="minorHAnsi" w:cs="Arial"/>
          <w:b/>
          <w:sz w:val="28"/>
        </w:rPr>
        <w:t>Institutional Annual Overview Report – Supplement for</w:t>
      </w:r>
      <w:r>
        <w:rPr>
          <w:rFonts w:asciiTheme="minorHAnsi" w:eastAsia="Arial" w:hAnsiTheme="minorHAnsi" w:cs="Arial"/>
          <w:b/>
          <w:sz w:val="28"/>
        </w:rPr>
        <w:t xml:space="preserve"> Collaborative Provision</w:t>
      </w:r>
      <w:r w:rsidR="00082E12">
        <w:rPr>
          <w:rFonts w:asciiTheme="minorHAnsi" w:eastAsia="Arial" w:hAnsiTheme="minorHAnsi" w:cs="Arial"/>
          <w:b/>
          <w:sz w:val="28"/>
        </w:rPr>
        <w:t xml:space="preserve"> </w:t>
      </w:r>
      <w:r>
        <w:rPr>
          <w:rFonts w:asciiTheme="minorHAnsi" w:eastAsia="Arial" w:hAnsiTheme="minorHAnsi" w:cs="Arial"/>
          <w:b/>
          <w:sz w:val="28"/>
        </w:rPr>
        <w:tab/>
      </w:r>
      <w:r w:rsidR="001E21E6">
        <w:rPr>
          <w:rFonts w:asciiTheme="minorHAnsi" w:eastAsia="Arial" w:hAnsiTheme="minorHAnsi" w:cs="Arial"/>
          <w:b/>
          <w:sz w:val="28"/>
        </w:rPr>
        <w:tab/>
      </w:r>
      <w:r>
        <w:rPr>
          <w:rFonts w:asciiTheme="minorHAnsi" w:eastAsia="Arial" w:hAnsiTheme="minorHAnsi" w:cs="Arial"/>
          <w:b/>
          <w:sz w:val="28"/>
        </w:rPr>
        <w:tab/>
      </w:r>
      <w:r w:rsidR="001E21E6">
        <w:rPr>
          <w:rFonts w:asciiTheme="minorHAnsi" w:eastAsia="Arial" w:hAnsiTheme="minorHAnsi" w:cs="Arial"/>
          <w:b/>
          <w:sz w:val="28"/>
        </w:rPr>
        <w:tab/>
      </w:r>
      <w:r w:rsidR="001E21E6">
        <w:rPr>
          <w:rFonts w:asciiTheme="minorHAnsi" w:eastAsia="Arial" w:hAnsiTheme="minorHAnsi" w:cs="Arial"/>
          <w:b/>
          <w:sz w:val="28"/>
        </w:rPr>
        <w:tab/>
      </w:r>
      <w:r w:rsidR="001E21E6">
        <w:rPr>
          <w:rFonts w:asciiTheme="minorHAnsi" w:eastAsia="Arial" w:hAnsiTheme="minorHAnsi" w:cs="Arial"/>
          <w:b/>
          <w:sz w:val="28"/>
        </w:rPr>
        <w:tab/>
      </w:r>
      <w:r w:rsidR="001E21E6">
        <w:rPr>
          <w:rFonts w:asciiTheme="minorHAnsi" w:eastAsia="Arial" w:hAnsiTheme="minorHAnsi" w:cs="Arial"/>
          <w:b/>
          <w:sz w:val="28"/>
        </w:rPr>
        <w:tab/>
      </w:r>
      <w:r w:rsidR="001E21E6">
        <w:rPr>
          <w:rFonts w:asciiTheme="minorHAnsi" w:eastAsia="Arial" w:hAnsiTheme="minorHAnsi" w:cs="Arial"/>
          <w:b/>
          <w:sz w:val="28"/>
        </w:rPr>
        <w:tab/>
      </w:r>
    </w:p>
    <w:p w:rsidR="00082E12" w:rsidRPr="00726E57" w:rsidRDefault="001E21E6" w:rsidP="00215082">
      <w:pPr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sz w:val="28"/>
        </w:rPr>
        <w:t xml:space="preserve">Partner Institution………………… </w:t>
      </w:r>
      <w:r>
        <w:rPr>
          <w:rFonts w:asciiTheme="minorHAnsi" w:eastAsia="Arial" w:hAnsiTheme="minorHAnsi" w:cs="Arial"/>
          <w:b/>
          <w:sz w:val="28"/>
        </w:rPr>
        <w:tab/>
      </w:r>
      <w:r>
        <w:rPr>
          <w:rFonts w:asciiTheme="minorHAnsi" w:eastAsia="Arial" w:hAnsiTheme="minorHAnsi" w:cs="Arial"/>
          <w:b/>
          <w:sz w:val="28"/>
        </w:rPr>
        <w:tab/>
      </w:r>
      <w:r>
        <w:rPr>
          <w:rFonts w:asciiTheme="minorHAnsi" w:eastAsia="Arial" w:hAnsiTheme="minorHAnsi" w:cs="Arial"/>
          <w:b/>
          <w:sz w:val="28"/>
        </w:rPr>
        <w:tab/>
      </w:r>
      <w:r>
        <w:rPr>
          <w:rFonts w:asciiTheme="minorHAnsi" w:eastAsia="Arial" w:hAnsiTheme="minorHAnsi" w:cs="Arial"/>
          <w:b/>
          <w:sz w:val="28"/>
        </w:rPr>
        <w:tab/>
      </w:r>
      <w:r>
        <w:rPr>
          <w:rFonts w:asciiTheme="minorHAnsi" w:eastAsia="Arial" w:hAnsiTheme="minorHAnsi" w:cs="Arial"/>
          <w:b/>
          <w:sz w:val="28"/>
        </w:rPr>
        <w:tab/>
      </w:r>
      <w:r>
        <w:rPr>
          <w:rFonts w:asciiTheme="minorHAnsi" w:eastAsia="Arial" w:hAnsiTheme="minorHAnsi" w:cs="Arial"/>
          <w:b/>
          <w:sz w:val="28"/>
        </w:rPr>
        <w:tab/>
      </w:r>
      <w:r>
        <w:rPr>
          <w:rFonts w:asciiTheme="minorHAnsi" w:eastAsia="Arial" w:hAnsiTheme="minorHAnsi" w:cs="Arial"/>
          <w:b/>
          <w:sz w:val="28"/>
        </w:rPr>
        <w:tab/>
      </w:r>
      <w:r>
        <w:rPr>
          <w:rFonts w:asciiTheme="minorHAnsi" w:eastAsia="Arial" w:hAnsiTheme="minorHAnsi" w:cs="Arial"/>
          <w:b/>
          <w:sz w:val="28"/>
        </w:rPr>
        <w:tab/>
      </w:r>
      <w:r>
        <w:rPr>
          <w:rFonts w:asciiTheme="minorHAnsi" w:eastAsia="Arial" w:hAnsiTheme="minorHAnsi" w:cs="Arial"/>
          <w:b/>
          <w:sz w:val="28"/>
        </w:rPr>
        <w:tab/>
      </w:r>
      <w:r>
        <w:rPr>
          <w:rFonts w:asciiTheme="minorHAnsi" w:eastAsia="Arial" w:hAnsiTheme="minorHAnsi" w:cs="Arial"/>
          <w:b/>
          <w:sz w:val="28"/>
        </w:rPr>
        <w:tab/>
      </w:r>
      <w:r>
        <w:rPr>
          <w:rFonts w:asciiTheme="minorHAnsi" w:eastAsia="Arial" w:hAnsiTheme="minorHAnsi" w:cs="Arial"/>
          <w:b/>
          <w:sz w:val="28"/>
        </w:rPr>
        <w:tab/>
      </w:r>
      <w:r w:rsidR="00215082">
        <w:rPr>
          <w:rFonts w:asciiTheme="minorHAnsi" w:eastAsia="Arial" w:hAnsiTheme="minorHAnsi" w:cs="Arial"/>
          <w:b/>
          <w:sz w:val="28"/>
        </w:rPr>
        <w:t>Academic Year: …………………</w:t>
      </w:r>
    </w:p>
    <w:p w:rsidR="00082E12" w:rsidRPr="00893CD6" w:rsidRDefault="00082E12" w:rsidP="008B35AF">
      <w:pPr>
        <w:rPr>
          <w:rFonts w:asciiTheme="minorHAnsi" w:eastAsia="Arial" w:hAnsiTheme="minorHAnsi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92"/>
      </w:tblGrid>
      <w:tr w:rsidR="00082E12" w:rsidRPr="00B92FB9" w:rsidTr="00082E12">
        <w:tc>
          <w:tcPr>
            <w:tcW w:w="14992" w:type="dxa"/>
            <w:shd w:val="clear" w:color="auto" w:fill="F2F2F2" w:themeFill="background1" w:themeFillShade="F2"/>
          </w:tcPr>
          <w:p w:rsidR="00082E12" w:rsidRPr="00B92FB9" w:rsidRDefault="00082E12" w:rsidP="00B70168">
            <w:pPr>
              <w:rPr>
                <w:rFonts w:asciiTheme="minorHAnsi" w:eastAsia="Arial" w:hAnsiTheme="minorHAnsi" w:cs="Arial"/>
                <w:sz w:val="8"/>
                <w:szCs w:val="8"/>
              </w:rPr>
            </w:pPr>
          </w:p>
          <w:p w:rsidR="00082E12" w:rsidRPr="00B92FB9" w:rsidRDefault="00215082" w:rsidP="00B70168">
            <w:pPr>
              <w:rPr>
                <w:rFonts w:asciiTheme="minorHAnsi" w:eastAsia="Arial" w:hAnsiTheme="minorHAnsi" w:cs="Arial"/>
                <w:sz w:val="21"/>
                <w:szCs w:val="21"/>
                <w:u w:val="single"/>
              </w:rPr>
            </w:pPr>
            <w:r>
              <w:rPr>
                <w:rFonts w:asciiTheme="minorHAnsi" w:eastAsia="Arial" w:hAnsiTheme="minorHAnsi" w:cs="Arial"/>
                <w:sz w:val="21"/>
                <w:szCs w:val="21"/>
              </w:rPr>
              <w:t xml:space="preserve">This report is designed to provide a strategic oversight of all RAU validated provision delivered by a partner institution.  It should make reference to individual programme reports, which should be attached as annexes to this overview report prior to submission to </w:t>
            </w:r>
            <w:hyperlink r:id="rId9" w:history="1">
              <w:r w:rsidRPr="009C5681">
                <w:rPr>
                  <w:rStyle w:val="Hyperlink"/>
                  <w:rFonts w:asciiTheme="minorHAnsi" w:eastAsia="Arial" w:hAnsiTheme="minorHAnsi" w:cs="Arial"/>
                  <w:sz w:val="21"/>
                  <w:szCs w:val="21"/>
                </w:rPr>
                <w:t>collaborative.provision@rau.ac.uk</w:t>
              </w:r>
            </w:hyperlink>
            <w:r>
              <w:rPr>
                <w:rFonts w:asciiTheme="minorHAnsi" w:eastAsia="Arial" w:hAnsiTheme="minorHAnsi" w:cs="Arial"/>
                <w:sz w:val="21"/>
                <w:szCs w:val="21"/>
              </w:rPr>
              <w:t xml:space="preserve"> </w:t>
            </w:r>
            <w:r w:rsidR="00492997">
              <w:rPr>
                <w:rFonts w:asciiTheme="minorHAnsi" w:eastAsia="Arial" w:hAnsiTheme="minorHAnsi" w:cs="Arial"/>
                <w:sz w:val="21"/>
                <w:szCs w:val="21"/>
              </w:rPr>
              <w:t xml:space="preserve">.  </w:t>
            </w:r>
          </w:p>
          <w:p w:rsidR="00082E12" w:rsidRPr="00B92FB9" w:rsidRDefault="00082E12" w:rsidP="00B70168">
            <w:pPr>
              <w:rPr>
                <w:rFonts w:asciiTheme="minorHAnsi" w:eastAsia="Arial" w:hAnsiTheme="minorHAnsi" w:cs="Arial"/>
                <w:sz w:val="8"/>
                <w:szCs w:val="8"/>
              </w:rPr>
            </w:pPr>
          </w:p>
        </w:tc>
      </w:tr>
    </w:tbl>
    <w:p w:rsidR="00082E12" w:rsidRPr="00AD27B4" w:rsidRDefault="00082E12" w:rsidP="008B35AF">
      <w:pPr>
        <w:rPr>
          <w:rFonts w:asciiTheme="minorHAnsi" w:eastAsia="Arial" w:hAnsiTheme="minorHAnsi" w:cs="Arial"/>
          <w:sz w:val="10"/>
          <w:szCs w:val="10"/>
        </w:rPr>
      </w:pPr>
    </w:p>
    <w:tbl>
      <w:tblPr>
        <w:tblStyle w:val="a"/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37"/>
        <w:gridCol w:w="5698"/>
        <w:gridCol w:w="1843"/>
        <w:gridCol w:w="1815"/>
      </w:tblGrid>
      <w:tr w:rsidR="00F77B9D" w:rsidRPr="00726E57" w:rsidTr="00F77B9D">
        <w:trPr>
          <w:trHeight w:val="230"/>
        </w:trPr>
        <w:tc>
          <w:tcPr>
            <w:tcW w:w="5637" w:type="dxa"/>
            <w:vMerge w:val="restart"/>
            <w:tcMar>
              <w:left w:w="108" w:type="dxa"/>
              <w:right w:w="108" w:type="dxa"/>
            </w:tcMar>
          </w:tcPr>
          <w:p w:rsidR="00F77B9D" w:rsidRPr="00726E57" w:rsidRDefault="00F77B9D">
            <w:pPr>
              <w:rPr>
                <w:rFonts w:asciiTheme="minorHAnsi" w:hAnsiTheme="minorHAnsi"/>
              </w:rPr>
            </w:pPr>
            <w:r w:rsidRPr="00726E57">
              <w:rPr>
                <w:rFonts w:asciiTheme="minorHAnsi" w:eastAsia="Arial" w:hAnsiTheme="minorHAnsi" w:cs="Arial"/>
                <w:b/>
                <w:sz w:val="22"/>
              </w:rPr>
              <w:t>Programme</w:t>
            </w:r>
            <w:r>
              <w:rPr>
                <w:rFonts w:asciiTheme="minorHAnsi" w:eastAsia="Arial" w:hAnsiTheme="minorHAnsi" w:cs="Arial"/>
                <w:b/>
                <w:sz w:val="22"/>
              </w:rPr>
              <w:t>(s)</w:t>
            </w:r>
            <w:r w:rsidRPr="00726E57">
              <w:rPr>
                <w:rFonts w:asciiTheme="minorHAnsi" w:eastAsia="Arial" w:hAnsiTheme="minorHAnsi" w:cs="Arial"/>
                <w:b/>
                <w:sz w:val="22"/>
              </w:rPr>
              <w:t xml:space="preserve"> covered by the report: </w:t>
            </w:r>
          </w:p>
          <w:p w:rsidR="00F77B9D" w:rsidRPr="00EB5B3D" w:rsidRDefault="00F77B9D">
            <w:pPr>
              <w:rPr>
                <w:rFonts w:asciiTheme="minorHAnsi" w:eastAsia="Arial" w:hAnsiTheme="minorHAnsi" w:cs="Arial"/>
                <w:i/>
                <w:color w:val="0070C0"/>
                <w:sz w:val="18"/>
              </w:rPr>
            </w:pPr>
            <w:r w:rsidRPr="00EB5B3D">
              <w:rPr>
                <w:rFonts w:asciiTheme="minorHAnsi" w:eastAsia="Arial" w:hAnsiTheme="minorHAnsi" w:cs="Arial"/>
                <w:i/>
                <w:color w:val="0070C0"/>
                <w:sz w:val="18"/>
              </w:rPr>
              <w:t>Insert the full programme title or ti</w:t>
            </w:r>
            <w:r w:rsidR="002D3520">
              <w:rPr>
                <w:rFonts w:asciiTheme="minorHAnsi" w:eastAsia="Arial" w:hAnsiTheme="minorHAnsi" w:cs="Arial"/>
                <w:i/>
                <w:color w:val="0070C0"/>
                <w:sz w:val="18"/>
              </w:rPr>
              <w:t>t</w:t>
            </w:r>
            <w:r w:rsidRPr="00EB5B3D">
              <w:rPr>
                <w:rFonts w:asciiTheme="minorHAnsi" w:eastAsia="Arial" w:hAnsiTheme="minorHAnsi" w:cs="Arial"/>
                <w:i/>
                <w:color w:val="0070C0"/>
                <w:sz w:val="18"/>
              </w:rPr>
              <w:t xml:space="preserve">les if delivery is for more than one </w:t>
            </w:r>
            <w:r>
              <w:rPr>
                <w:rFonts w:asciiTheme="minorHAnsi" w:eastAsia="Arial" w:hAnsiTheme="minorHAnsi" w:cs="Arial"/>
                <w:i/>
                <w:color w:val="0070C0"/>
                <w:sz w:val="18"/>
              </w:rPr>
              <w:t>RA</w:t>
            </w:r>
            <w:r w:rsidRPr="00EB5B3D">
              <w:rPr>
                <w:rFonts w:asciiTheme="minorHAnsi" w:eastAsia="Arial" w:hAnsiTheme="minorHAnsi" w:cs="Arial"/>
                <w:i/>
                <w:color w:val="0070C0"/>
                <w:sz w:val="18"/>
              </w:rPr>
              <w:t>U programme, mode</w:t>
            </w:r>
            <w:r>
              <w:rPr>
                <w:rFonts w:asciiTheme="minorHAnsi" w:eastAsia="Arial" w:hAnsiTheme="minorHAnsi" w:cs="Arial"/>
                <w:i/>
                <w:color w:val="0070C0"/>
                <w:sz w:val="18"/>
              </w:rPr>
              <w:t>(s)</w:t>
            </w:r>
            <w:r w:rsidRPr="00EB5B3D">
              <w:rPr>
                <w:rFonts w:asciiTheme="minorHAnsi" w:eastAsia="Arial" w:hAnsiTheme="minorHAnsi" w:cs="Arial"/>
                <w:i/>
                <w:color w:val="0070C0"/>
                <w:sz w:val="18"/>
              </w:rPr>
              <w:t xml:space="preserve"> of study available</w:t>
            </w:r>
            <w:r>
              <w:rPr>
                <w:rFonts w:asciiTheme="minorHAnsi" w:eastAsia="Arial" w:hAnsiTheme="minorHAnsi" w:cs="Arial"/>
                <w:i/>
                <w:color w:val="0070C0"/>
                <w:sz w:val="18"/>
              </w:rPr>
              <w:t xml:space="preserve"> (e.g. full time, part time, blended delivery) and date of next validation.  Add additional lines if necessary.</w:t>
            </w:r>
          </w:p>
          <w:p w:rsidR="00F77B9D" w:rsidRPr="00BB033E" w:rsidRDefault="00F77B9D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5698" w:type="dxa"/>
            <w:tcMar>
              <w:left w:w="108" w:type="dxa"/>
              <w:right w:w="108" w:type="dxa"/>
            </w:tcMar>
          </w:tcPr>
          <w:p w:rsidR="00F77B9D" w:rsidRPr="00F77B9D" w:rsidRDefault="00F77B9D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Programme title</w:t>
            </w:r>
          </w:p>
        </w:tc>
        <w:tc>
          <w:tcPr>
            <w:tcW w:w="1843" w:type="dxa"/>
          </w:tcPr>
          <w:p w:rsidR="00F77B9D" w:rsidRPr="00F77B9D" w:rsidRDefault="00F77B9D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F77B9D">
              <w:rPr>
                <w:rFonts w:asciiTheme="minorHAnsi" w:hAnsiTheme="minorHAnsi"/>
                <w:b/>
                <w:sz w:val="21"/>
                <w:szCs w:val="21"/>
              </w:rPr>
              <w:t>Mode of Study</w:t>
            </w:r>
          </w:p>
        </w:tc>
        <w:tc>
          <w:tcPr>
            <w:tcW w:w="1815" w:type="dxa"/>
          </w:tcPr>
          <w:p w:rsidR="00F77B9D" w:rsidRPr="00F77B9D" w:rsidRDefault="00F77B9D" w:rsidP="00F77B9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N</w:t>
            </w:r>
            <w:r w:rsidRPr="00F77B9D">
              <w:rPr>
                <w:rFonts w:asciiTheme="minorHAnsi" w:hAnsiTheme="minorHAnsi"/>
                <w:b/>
                <w:sz w:val="21"/>
                <w:szCs w:val="21"/>
              </w:rPr>
              <w:t>ext Validation</w:t>
            </w:r>
          </w:p>
        </w:tc>
      </w:tr>
      <w:tr w:rsidR="00F77B9D" w:rsidRPr="00726E57" w:rsidTr="00F77B9D">
        <w:trPr>
          <w:trHeight w:val="351"/>
        </w:trPr>
        <w:tc>
          <w:tcPr>
            <w:tcW w:w="5637" w:type="dxa"/>
            <w:vMerge/>
            <w:tcMar>
              <w:left w:w="108" w:type="dxa"/>
              <w:right w:w="108" w:type="dxa"/>
            </w:tcMar>
          </w:tcPr>
          <w:p w:rsidR="00F77B9D" w:rsidRPr="00726E57" w:rsidRDefault="00F77B9D">
            <w:pPr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5698" w:type="dxa"/>
            <w:tcMar>
              <w:left w:w="108" w:type="dxa"/>
              <w:right w:w="108" w:type="dxa"/>
            </w:tcMar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15" w:type="dxa"/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77B9D" w:rsidRPr="00726E57" w:rsidTr="00F77B9D">
        <w:trPr>
          <w:trHeight w:val="369"/>
        </w:trPr>
        <w:tc>
          <w:tcPr>
            <w:tcW w:w="5637" w:type="dxa"/>
            <w:vMerge/>
            <w:tcMar>
              <w:left w:w="108" w:type="dxa"/>
              <w:right w:w="108" w:type="dxa"/>
            </w:tcMar>
          </w:tcPr>
          <w:p w:rsidR="00F77B9D" w:rsidRPr="00726E57" w:rsidRDefault="00F77B9D">
            <w:pPr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5698" w:type="dxa"/>
            <w:tcMar>
              <w:left w:w="108" w:type="dxa"/>
              <w:right w:w="108" w:type="dxa"/>
            </w:tcMar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15" w:type="dxa"/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77B9D" w:rsidRPr="00726E57" w:rsidTr="00F77B9D">
        <w:trPr>
          <w:trHeight w:val="369"/>
        </w:trPr>
        <w:tc>
          <w:tcPr>
            <w:tcW w:w="5637" w:type="dxa"/>
            <w:vMerge/>
            <w:tcMar>
              <w:left w:w="108" w:type="dxa"/>
              <w:right w:w="108" w:type="dxa"/>
            </w:tcMar>
          </w:tcPr>
          <w:p w:rsidR="00F77B9D" w:rsidRPr="00726E57" w:rsidRDefault="00F77B9D">
            <w:pPr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5698" w:type="dxa"/>
            <w:tcMar>
              <w:left w:w="108" w:type="dxa"/>
              <w:right w:w="108" w:type="dxa"/>
            </w:tcMar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15" w:type="dxa"/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F0989" w:rsidRPr="00726E57" w:rsidTr="00B92FB9">
        <w:tc>
          <w:tcPr>
            <w:tcW w:w="5637" w:type="dxa"/>
            <w:tcMar>
              <w:left w:w="108" w:type="dxa"/>
              <w:right w:w="108" w:type="dxa"/>
            </w:tcMar>
          </w:tcPr>
          <w:p w:rsidR="004F0989" w:rsidRPr="00726E57" w:rsidRDefault="004F0989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Partnership Link</w:t>
            </w:r>
            <w:r w:rsidRPr="00726E57">
              <w:rPr>
                <w:rFonts w:asciiTheme="minorHAnsi" w:eastAsia="Arial" w:hAnsiTheme="minorHAnsi" w:cs="Arial"/>
                <w:b/>
                <w:sz w:val="22"/>
              </w:rPr>
              <w:t xml:space="preserve">: </w:t>
            </w:r>
          </w:p>
          <w:p w:rsidR="004F0989" w:rsidRPr="00202F30" w:rsidRDefault="004F0989">
            <w:pPr>
              <w:rPr>
                <w:rFonts w:asciiTheme="minorHAnsi" w:eastAsia="Arial" w:hAnsiTheme="minorHAnsi" w:cs="Arial"/>
                <w:i/>
                <w:color w:val="0070C0"/>
                <w:sz w:val="18"/>
              </w:rPr>
            </w:pPr>
            <w:r w:rsidRPr="00202F30">
              <w:rPr>
                <w:rFonts w:asciiTheme="minorHAnsi" w:eastAsia="Arial" w:hAnsiTheme="minorHAnsi" w:cs="Arial"/>
                <w:i/>
                <w:color w:val="0070C0"/>
                <w:sz w:val="18"/>
              </w:rPr>
              <w:t>Insert the name and job title of the author of the report and the names of programme link(s)</w:t>
            </w:r>
          </w:p>
          <w:p w:rsidR="004F0989" w:rsidRPr="00BB033E" w:rsidRDefault="004F0989">
            <w:pPr>
              <w:rPr>
                <w:rFonts w:asciiTheme="minorHAnsi" w:hAnsiTheme="minorHAnsi"/>
                <w:sz w:val="12"/>
              </w:rPr>
            </w:pPr>
          </w:p>
        </w:tc>
        <w:tc>
          <w:tcPr>
            <w:tcW w:w="9356" w:type="dxa"/>
            <w:gridSpan w:val="3"/>
            <w:tcMar>
              <w:left w:w="108" w:type="dxa"/>
              <w:right w:w="108" w:type="dxa"/>
            </w:tcMar>
          </w:tcPr>
          <w:p w:rsidR="004F0989" w:rsidRPr="009F0BDC" w:rsidRDefault="00BB033E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9F0BDC">
              <w:rPr>
                <w:rFonts w:asciiTheme="minorHAnsi" w:hAnsiTheme="minorHAnsi"/>
                <w:b/>
                <w:sz w:val="21"/>
                <w:szCs w:val="21"/>
              </w:rPr>
              <w:t>Report author:</w:t>
            </w:r>
          </w:p>
          <w:p w:rsidR="00837563" w:rsidRDefault="00BB033E" w:rsidP="009F0BDC">
            <w:pPr>
              <w:rPr>
                <w:rFonts w:asciiTheme="minorHAnsi" w:hAnsiTheme="minorHAnsi"/>
                <w:sz w:val="21"/>
                <w:szCs w:val="21"/>
              </w:rPr>
            </w:pPr>
            <w:r w:rsidRPr="009F0BDC">
              <w:rPr>
                <w:rFonts w:asciiTheme="minorHAnsi" w:hAnsiTheme="minorHAnsi"/>
                <w:b/>
                <w:sz w:val="21"/>
                <w:szCs w:val="21"/>
              </w:rPr>
              <w:t>P</w:t>
            </w:r>
            <w:r w:rsidR="00A52708">
              <w:rPr>
                <w:rFonts w:asciiTheme="minorHAnsi" w:hAnsiTheme="minorHAnsi"/>
                <w:b/>
                <w:sz w:val="21"/>
                <w:szCs w:val="21"/>
              </w:rPr>
              <w:t xml:space="preserve">artnership </w:t>
            </w:r>
            <w:r w:rsidRPr="009F0BDC">
              <w:rPr>
                <w:rFonts w:asciiTheme="minorHAnsi" w:hAnsiTheme="minorHAnsi"/>
                <w:b/>
                <w:sz w:val="21"/>
                <w:szCs w:val="21"/>
              </w:rPr>
              <w:t>link</w:t>
            </w:r>
            <w:r w:rsidR="00837563">
              <w:rPr>
                <w:rFonts w:asciiTheme="minorHAnsi" w:hAnsiTheme="minorHAnsi"/>
                <w:b/>
                <w:sz w:val="21"/>
                <w:szCs w:val="21"/>
              </w:rPr>
              <w:t xml:space="preserve"> tutor:</w:t>
            </w:r>
          </w:p>
          <w:p w:rsidR="00837563" w:rsidRPr="00837563" w:rsidRDefault="00837563" w:rsidP="002B078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F509FA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 xml:space="preserve">Please confirm that the link </w:t>
            </w:r>
            <w:r w:rsidR="002B078D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 xml:space="preserve">tutor </w:t>
            </w:r>
            <w:r w:rsidRPr="00F509FA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 xml:space="preserve">has </w:t>
            </w:r>
            <w:r w:rsidR="0066433B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>been consulted in completing th</w:t>
            </w:r>
            <w:r w:rsidR="002B078D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>is</w:t>
            </w:r>
            <w:r w:rsidR="0066433B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 xml:space="preserve"> </w:t>
            </w:r>
            <w:r w:rsidRPr="00F509FA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 xml:space="preserve">AMR </w:t>
            </w:r>
            <w:r w:rsidR="002B078D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 xml:space="preserve">                  </w:t>
            </w:r>
            <w:r w:rsidRPr="009F0BDC">
              <w:rPr>
                <w:rFonts w:asciiTheme="minorHAnsi" w:eastAsia="Arial" w:hAnsiTheme="minorHAnsi" w:cs="Arial"/>
                <w:b/>
                <w:color w:val="auto"/>
                <w:sz w:val="21"/>
                <w:szCs w:val="21"/>
              </w:rPr>
              <w:t xml:space="preserve">Yes </w:t>
            </w:r>
            <w:r w:rsidRPr="009F0BDC">
              <w:rPr>
                <w:rFonts w:asciiTheme="minorHAnsi" w:eastAsia="Arial" w:hAnsiTheme="minorHAnsi" w:cs="Arial"/>
                <w:b/>
                <w:color w:val="auto"/>
                <w:sz w:val="21"/>
                <w:szCs w:val="21"/>
              </w:rPr>
              <w:sym w:font="Wingdings" w:char="F071"/>
            </w:r>
            <w:r w:rsidRPr="009F0BDC">
              <w:rPr>
                <w:rFonts w:asciiTheme="minorHAnsi" w:eastAsia="Arial" w:hAnsiTheme="minorHAnsi" w:cs="Arial"/>
                <w:b/>
                <w:color w:val="auto"/>
                <w:sz w:val="21"/>
                <w:szCs w:val="21"/>
              </w:rPr>
              <w:t xml:space="preserve">   </w:t>
            </w:r>
          </w:p>
        </w:tc>
      </w:tr>
    </w:tbl>
    <w:p w:rsidR="002B078D" w:rsidRDefault="002B078D" w:rsidP="00726E57">
      <w:pPr>
        <w:rPr>
          <w:rFonts w:asciiTheme="minorHAnsi" w:eastAsia="Arial" w:hAnsiTheme="minorHAnsi" w:cs="Arial"/>
          <w:b/>
          <w:sz w:val="16"/>
          <w:szCs w:val="16"/>
        </w:rPr>
      </w:pPr>
    </w:p>
    <w:p w:rsidR="002B078D" w:rsidRPr="008315E3" w:rsidRDefault="002B078D" w:rsidP="00726E57">
      <w:pPr>
        <w:rPr>
          <w:rFonts w:asciiTheme="minorHAnsi" w:eastAsia="Arial" w:hAnsiTheme="minorHAnsi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15128"/>
      </w:tblGrid>
      <w:tr w:rsidR="00902A4C" w:rsidRPr="00902A4C" w:rsidTr="00694524">
        <w:tc>
          <w:tcPr>
            <w:tcW w:w="15354" w:type="dxa"/>
            <w:tcBorders>
              <w:bottom w:val="single" w:sz="4" w:space="0" w:color="auto"/>
            </w:tcBorders>
            <w:shd w:val="clear" w:color="auto" w:fill="0070C0"/>
          </w:tcPr>
          <w:p w:rsidR="00902A4C" w:rsidRDefault="00902A4C" w:rsidP="00902A4C">
            <w:pPr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02A4C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PART 1: </w:t>
            </w:r>
            <w:r w:rsidR="00643A62" w:rsidRPr="00902A4C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INTERNAL AND EXTERNAL ENVIRONMENT </w:t>
            </w:r>
          </w:p>
          <w:p w:rsidR="00643A62" w:rsidRPr="00643A62" w:rsidRDefault="00643A62" w:rsidP="00902A4C">
            <w:pPr>
              <w:rPr>
                <w:rFonts w:asciiTheme="minorHAnsi" w:eastAsia="Arial" w:hAnsiTheme="minorHAnsi" w:cs="Arial"/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902A4C" w:rsidRPr="00902A4C" w:rsidTr="00694524">
        <w:tc>
          <w:tcPr>
            <w:tcW w:w="15354" w:type="dxa"/>
            <w:shd w:val="clear" w:color="auto" w:fill="auto"/>
          </w:tcPr>
          <w:p w:rsidR="00902A4C" w:rsidRPr="003648CD" w:rsidRDefault="00902A4C" w:rsidP="002B078D">
            <w:pPr>
              <w:rPr>
                <w:rFonts w:asciiTheme="minorHAnsi" w:eastAsia="Arial" w:hAnsiTheme="minorHAnsi" w:cs="Arial"/>
              </w:rPr>
            </w:pPr>
            <w:r w:rsidRPr="003648CD">
              <w:rPr>
                <w:rFonts w:asciiTheme="minorHAnsi" w:eastAsia="Arial" w:hAnsiTheme="minorHAnsi" w:cs="Arial"/>
              </w:rPr>
              <w:t>All partners are also required to complete a</w:t>
            </w:r>
            <w:r w:rsidR="002B078D">
              <w:rPr>
                <w:rFonts w:asciiTheme="minorHAnsi" w:eastAsia="Arial" w:hAnsiTheme="minorHAnsi" w:cs="Arial"/>
              </w:rPr>
              <w:t xml:space="preserve">n Annual </w:t>
            </w:r>
            <w:r w:rsidRPr="003648CD">
              <w:rPr>
                <w:rFonts w:asciiTheme="minorHAnsi" w:eastAsia="Arial" w:hAnsiTheme="minorHAnsi" w:cs="Arial"/>
              </w:rPr>
              <w:t xml:space="preserve">Programme </w:t>
            </w:r>
            <w:r w:rsidR="002B078D">
              <w:rPr>
                <w:rFonts w:asciiTheme="minorHAnsi" w:eastAsia="Arial" w:hAnsiTheme="minorHAnsi" w:cs="Arial"/>
              </w:rPr>
              <w:t>Management Report (APMR) for each programme award and include as an annexe to this overview report.</w:t>
            </w:r>
          </w:p>
        </w:tc>
      </w:tr>
    </w:tbl>
    <w:p w:rsidR="0002583F" w:rsidRPr="005C6E8D" w:rsidRDefault="0002583F">
      <w:pPr>
        <w:rPr>
          <w:rFonts w:asciiTheme="minorHAnsi" w:eastAsia="Arial" w:hAnsiTheme="minorHAnsi" w:cs="Arial"/>
          <w:b/>
          <w:i/>
          <w:sz w:val="6"/>
          <w:szCs w:val="6"/>
        </w:rPr>
      </w:pPr>
    </w:p>
    <w:p w:rsidR="008B35AF" w:rsidRDefault="003648CD">
      <w:pPr>
        <w:rPr>
          <w:rFonts w:asciiTheme="minorHAnsi" w:eastAsia="Arial" w:hAnsiTheme="minorHAnsi" w:cs="Arial"/>
          <w:b/>
          <w:i/>
          <w:sz w:val="22"/>
          <w:szCs w:val="22"/>
        </w:rPr>
      </w:pPr>
      <w:r>
        <w:rPr>
          <w:rFonts w:asciiTheme="minorHAnsi" w:eastAsia="Arial" w:hAnsiTheme="minorHAnsi" w:cs="Arial"/>
          <w:b/>
          <w:i/>
          <w:sz w:val="22"/>
          <w:szCs w:val="22"/>
        </w:rPr>
        <w:t>1a</w:t>
      </w:r>
      <w:r w:rsidR="008B35AF" w:rsidRPr="008B35AF">
        <w:rPr>
          <w:rFonts w:asciiTheme="minorHAnsi" w:eastAsia="Arial" w:hAnsiTheme="minorHAnsi" w:cs="Arial"/>
          <w:b/>
          <w:i/>
          <w:sz w:val="22"/>
          <w:szCs w:val="22"/>
        </w:rPr>
        <w:t>) Teaching staff academic development</w:t>
      </w:r>
      <w:r w:rsidR="00CD3019">
        <w:rPr>
          <w:rFonts w:asciiTheme="minorHAnsi" w:eastAsia="Arial" w:hAnsiTheme="minorHAnsi" w:cs="Arial"/>
          <w:b/>
          <w:i/>
          <w:sz w:val="22"/>
          <w:szCs w:val="22"/>
        </w:rPr>
        <w:t xml:space="preserve"> and sharing good practice</w:t>
      </w:r>
    </w:p>
    <w:p w:rsidR="00177783" w:rsidRPr="005C6E8D" w:rsidRDefault="00177783">
      <w:pPr>
        <w:rPr>
          <w:rFonts w:asciiTheme="minorHAnsi" w:eastAsia="Arial" w:hAnsiTheme="minorHAnsi" w:cs="Arial"/>
          <w:color w:val="0070C0"/>
          <w:sz w:val="6"/>
          <w:szCs w:val="6"/>
        </w:rPr>
      </w:pPr>
    </w:p>
    <w:p w:rsidR="00177783" w:rsidRPr="00CD3019" w:rsidRDefault="00902A4C">
      <w:pPr>
        <w:rPr>
          <w:rFonts w:asciiTheme="minorHAnsi" w:eastAsia="Arial" w:hAnsiTheme="minorHAnsi" w:cs="Arial"/>
          <w:color w:val="auto"/>
          <w:sz w:val="22"/>
        </w:rPr>
      </w:pPr>
      <w:r>
        <w:rPr>
          <w:rFonts w:asciiTheme="minorHAnsi" w:eastAsia="Arial" w:hAnsiTheme="minorHAnsi" w:cs="Arial"/>
          <w:color w:val="auto"/>
          <w:sz w:val="22"/>
        </w:rPr>
        <w:t>P</w:t>
      </w:r>
      <w:r w:rsidR="00177783" w:rsidRPr="00CD3019">
        <w:rPr>
          <w:rFonts w:asciiTheme="minorHAnsi" w:eastAsia="Arial" w:hAnsiTheme="minorHAnsi" w:cs="Arial"/>
          <w:color w:val="auto"/>
          <w:sz w:val="22"/>
        </w:rPr>
        <w:t xml:space="preserve">lease detail what staff development took place (if any) to share this good practice. </w:t>
      </w:r>
      <w:r w:rsidR="00DA0014" w:rsidRPr="00CD3019">
        <w:rPr>
          <w:rFonts w:asciiTheme="minorHAnsi" w:eastAsia="Arial" w:hAnsiTheme="minorHAnsi" w:cs="Arial"/>
          <w:color w:val="auto"/>
          <w:sz w:val="22"/>
        </w:rPr>
        <w:t xml:space="preserve">NB: </w:t>
      </w:r>
      <w:r w:rsidR="00CD3019">
        <w:rPr>
          <w:rFonts w:asciiTheme="minorHAnsi" w:eastAsia="Arial" w:hAnsiTheme="minorHAnsi" w:cs="Arial"/>
          <w:color w:val="auto"/>
          <w:sz w:val="22"/>
        </w:rPr>
        <w:t>dissemination</w:t>
      </w:r>
      <w:r w:rsidR="00DA0014" w:rsidRPr="00CD3019">
        <w:rPr>
          <w:rFonts w:asciiTheme="minorHAnsi" w:eastAsia="Arial" w:hAnsiTheme="minorHAnsi" w:cs="Arial"/>
          <w:color w:val="auto"/>
          <w:sz w:val="22"/>
        </w:rPr>
        <w:t xml:space="preserve"> of good practice can be undertaken via formal presentations, but also via other channels of communication e.g. committees, management boards, </w:t>
      </w:r>
      <w:r w:rsidR="00F509FA" w:rsidRPr="00CD3019">
        <w:rPr>
          <w:rFonts w:asciiTheme="minorHAnsi" w:eastAsia="Arial" w:hAnsiTheme="minorHAnsi" w:cs="Arial"/>
          <w:color w:val="auto"/>
          <w:sz w:val="22"/>
        </w:rPr>
        <w:t xml:space="preserve">email </w:t>
      </w:r>
      <w:r w:rsidR="00DA0014" w:rsidRPr="00CD3019">
        <w:rPr>
          <w:rFonts w:asciiTheme="minorHAnsi" w:eastAsia="Arial" w:hAnsiTheme="minorHAnsi" w:cs="Arial"/>
          <w:color w:val="auto"/>
          <w:sz w:val="22"/>
        </w:rPr>
        <w:t xml:space="preserve">circulars.  </w:t>
      </w:r>
    </w:p>
    <w:p w:rsidR="00177783" w:rsidRPr="00643A62" w:rsidRDefault="00177783">
      <w:pPr>
        <w:rPr>
          <w:rFonts w:asciiTheme="minorHAnsi" w:eastAsia="Arial" w:hAnsiTheme="minorHAnsi" w:cs="Arial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2738"/>
        <w:gridCol w:w="2531"/>
        <w:gridCol w:w="2525"/>
        <w:gridCol w:w="3548"/>
      </w:tblGrid>
      <w:tr w:rsidR="00F509FA" w:rsidTr="00CB7649">
        <w:tc>
          <w:tcPr>
            <w:tcW w:w="3786" w:type="dxa"/>
            <w:vMerge w:val="restart"/>
            <w:shd w:val="clear" w:color="auto" w:fill="F3F3F3"/>
          </w:tcPr>
          <w:p w:rsidR="00F509FA" w:rsidRPr="00CD3019" w:rsidRDefault="003F392C" w:rsidP="003F392C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2"/>
              </w:rPr>
              <w:t>Example</w:t>
            </w:r>
            <w:r w:rsidR="00F509FA"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 xml:space="preserve"> of good practice </w:t>
            </w:r>
          </w:p>
        </w:tc>
        <w:tc>
          <w:tcPr>
            <w:tcW w:w="2738" w:type="dxa"/>
            <w:vMerge w:val="restart"/>
            <w:shd w:val="clear" w:color="auto" w:fill="F3F3F3"/>
          </w:tcPr>
          <w:p w:rsidR="00F509FA" w:rsidRPr="00CD3019" w:rsidRDefault="00F509FA" w:rsidP="00A73777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 xml:space="preserve">Lead 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F509FA" w:rsidRPr="00CD3019" w:rsidRDefault="00F509FA" w:rsidP="00177783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 xml:space="preserve">Staff development activity undertaken to disseminate the good practice </w:t>
            </w:r>
          </w:p>
        </w:tc>
        <w:tc>
          <w:tcPr>
            <w:tcW w:w="3548" w:type="dxa"/>
            <w:vMerge w:val="restart"/>
            <w:shd w:val="clear" w:color="auto" w:fill="F3F3F3"/>
          </w:tcPr>
          <w:p w:rsidR="00F509FA" w:rsidRPr="00CD3019" w:rsidRDefault="00F509FA" w:rsidP="00A73777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>Brief description of attendees (target roles and no. of attendees)</w:t>
            </w:r>
          </w:p>
        </w:tc>
      </w:tr>
      <w:tr w:rsidR="00F509FA" w:rsidTr="00CB7649">
        <w:tc>
          <w:tcPr>
            <w:tcW w:w="3786" w:type="dxa"/>
            <w:vMerge/>
          </w:tcPr>
          <w:p w:rsidR="00F509FA" w:rsidRDefault="00F509FA" w:rsidP="00177783">
            <w:pPr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F509FA" w:rsidRDefault="00F509FA" w:rsidP="00A73777">
            <w:pPr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3F3F3"/>
          </w:tcPr>
          <w:p w:rsidR="00F509FA" w:rsidRPr="00CD3019" w:rsidRDefault="00F509FA" w:rsidP="00177783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>Description</w:t>
            </w:r>
          </w:p>
        </w:tc>
        <w:tc>
          <w:tcPr>
            <w:tcW w:w="2525" w:type="dxa"/>
            <w:shd w:val="clear" w:color="auto" w:fill="F3F3F3"/>
          </w:tcPr>
          <w:p w:rsidR="00F509FA" w:rsidRPr="00CD3019" w:rsidRDefault="00F509FA" w:rsidP="00177783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>Date(s)</w:t>
            </w:r>
          </w:p>
        </w:tc>
        <w:tc>
          <w:tcPr>
            <w:tcW w:w="3548" w:type="dxa"/>
            <w:vMerge/>
          </w:tcPr>
          <w:p w:rsidR="00F509FA" w:rsidRDefault="00F509FA" w:rsidP="00A73777">
            <w:pPr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</w:pPr>
          </w:p>
        </w:tc>
      </w:tr>
      <w:tr w:rsidR="00DA0014" w:rsidTr="00CB7649">
        <w:tc>
          <w:tcPr>
            <w:tcW w:w="3786" w:type="dxa"/>
          </w:tcPr>
          <w:p w:rsidR="00DA0014" w:rsidRPr="00493004" w:rsidRDefault="003F392C" w:rsidP="002B078D">
            <w:pPr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</w:pPr>
            <w:r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 xml:space="preserve">E.g. attended seminar on </w:t>
            </w:r>
            <w:r w:rsidR="002B078D"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>poor</w:t>
            </w:r>
            <w:r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 xml:space="preserve"> academic practice and methods to deal with offences</w:t>
            </w:r>
          </w:p>
        </w:tc>
        <w:tc>
          <w:tcPr>
            <w:tcW w:w="2738" w:type="dxa"/>
          </w:tcPr>
          <w:p w:rsidR="00DA0014" w:rsidRPr="00493004" w:rsidRDefault="003F392C" w:rsidP="00A73777">
            <w:pPr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</w:pPr>
            <w:r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>Programme Leader</w:t>
            </w:r>
          </w:p>
        </w:tc>
        <w:tc>
          <w:tcPr>
            <w:tcW w:w="2531" w:type="dxa"/>
          </w:tcPr>
          <w:p w:rsidR="00DA0014" w:rsidRPr="00493004" w:rsidRDefault="003F392C" w:rsidP="002B078D">
            <w:pPr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</w:pPr>
            <w:r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 xml:space="preserve">Presentation overview at </w:t>
            </w:r>
            <w:r w:rsidR="002B078D"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>course committee meeting</w:t>
            </w:r>
          </w:p>
        </w:tc>
        <w:tc>
          <w:tcPr>
            <w:tcW w:w="2525" w:type="dxa"/>
          </w:tcPr>
          <w:p w:rsidR="00DA0014" w:rsidRPr="00493004" w:rsidRDefault="003F392C" w:rsidP="00177783">
            <w:pPr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</w:pPr>
            <w:r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>0</w:t>
            </w:r>
            <w:r w:rsidR="002B078D"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>1/04/19</w:t>
            </w:r>
          </w:p>
        </w:tc>
        <w:tc>
          <w:tcPr>
            <w:tcW w:w="3548" w:type="dxa"/>
          </w:tcPr>
          <w:p w:rsidR="00DA0014" w:rsidRPr="00493004" w:rsidRDefault="003F392C" w:rsidP="00A73777">
            <w:pPr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</w:pPr>
            <w:r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>Other Programme Leaders, student Support staff; student representatives</w:t>
            </w:r>
          </w:p>
        </w:tc>
      </w:tr>
      <w:tr w:rsidR="00DA0014" w:rsidTr="00CB7649">
        <w:tc>
          <w:tcPr>
            <w:tcW w:w="3786" w:type="dxa"/>
          </w:tcPr>
          <w:p w:rsidR="00DA0014" w:rsidRPr="009F0BDC" w:rsidRDefault="00DA0014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738" w:type="dxa"/>
          </w:tcPr>
          <w:p w:rsidR="00DA0014" w:rsidRPr="009F0BDC" w:rsidRDefault="00DA0014" w:rsidP="00A73777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531" w:type="dxa"/>
          </w:tcPr>
          <w:p w:rsidR="00DA0014" w:rsidRPr="009F0BDC" w:rsidRDefault="00DA0014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525" w:type="dxa"/>
          </w:tcPr>
          <w:p w:rsidR="00DA0014" w:rsidRPr="009F0BDC" w:rsidRDefault="00DA0014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48" w:type="dxa"/>
          </w:tcPr>
          <w:p w:rsidR="00DA0014" w:rsidRPr="009F0BDC" w:rsidRDefault="00DA0014" w:rsidP="00A73777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F509FA" w:rsidTr="00CB7649">
        <w:tc>
          <w:tcPr>
            <w:tcW w:w="3786" w:type="dxa"/>
          </w:tcPr>
          <w:p w:rsidR="00F509FA" w:rsidRPr="009F0BDC" w:rsidRDefault="00202F30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  <w:r w:rsidRPr="006250DA">
              <w:rPr>
                <w:rFonts w:asciiTheme="minorHAnsi" w:eastAsia="Arial" w:hAnsiTheme="minorHAnsi" w:cs="Arial"/>
                <w:color w:val="548DD4" w:themeColor="text2" w:themeTint="99"/>
                <w:sz w:val="20"/>
              </w:rPr>
              <w:t>Add more rows if needed</w:t>
            </w:r>
          </w:p>
        </w:tc>
        <w:tc>
          <w:tcPr>
            <w:tcW w:w="2738" w:type="dxa"/>
          </w:tcPr>
          <w:p w:rsidR="00F509FA" w:rsidRPr="009F0BDC" w:rsidRDefault="00F509FA" w:rsidP="00A73777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531" w:type="dxa"/>
          </w:tcPr>
          <w:p w:rsidR="00F509FA" w:rsidRPr="009F0BDC" w:rsidRDefault="00F509FA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525" w:type="dxa"/>
          </w:tcPr>
          <w:p w:rsidR="00F509FA" w:rsidRPr="009F0BDC" w:rsidRDefault="00F509FA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48" w:type="dxa"/>
          </w:tcPr>
          <w:p w:rsidR="00F509FA" w:rsidRPr="009F0BDC" w:rsidRDefault="00F509FA" w:rsidP="00A73777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</w:tbl>
    <w:p w:rsidR="00F509FA" w:rsidRPr="00643A62" w:rsidRDefault="00F509FA">
      <w:pPr>
        <w:rPr>
          <w:rFonts w:asciiTheme="minorHAnsi" w:eastAsia="Arial" w:hAnsiTheme="minorHAnsi" w:cs="Arial"/>
          <w:color w:val="0070C0"/>
          <w:sz w:val="12"/>
          <w:szCs w:val="12"/>
        </w:rPr>
      </w:pPr>
    </w:p>
    <w:p w:rsidR="008B35AF" w:rsidRPr="00643A62" w:rsidRDefault="008B35AF">
      <w:pPr>
        <w:rPr>
          <w:rFonts w:asciiTheme="minorHAnsi" w:eastAsia="Arial" w:hAnsiTheme="minorHAnsi" w:cs="Arial"/>
          <w:color w:val="auto"/>
          <w:sz w:val="22"/>
          <w:szCs w:val="22"/>
        </w:rPr>
      </w:pPr>
      <w:r w:rsidRPr="00CD3019">
        <w:rPr>
          <w:rFonts w:asciiTheme="minorHAnsi" w:eastAsia="Arial" w:hAnsiTheme="minorHAnsi" w:cs="Arial"/>
          <w:color w:val="auto"/>
          <w:sz w:val="22"/>
        </w:rPr>
        <w:t xml:space="preserve">Please outline </w:t>
      </w:r>
      <w:r w:rsidR="00DA0014" w:rsidRPr="00CD3019">
        <w:rPr>
          <w:rFonts w:asciiTheme="minorHAnsi" w:eastAsia="Arial" w:hAnsiTheme="minorHAnsi" w:cs="Arial"/>
          <w:color w:val="auto"/>
          <w:sz w:val="22"/>
        </w:rPr>
        <w:t xml:space="preserve">any other </w:t>
      </w:r>
      <w:r w:rsidRPr="00CD3019">
        <w:rPr>
          <w:rFonts w:asciiTheme="minorHAnsi" w:eastAsia="Arial" w:hAnsiTheme="minorHAnsi" w:cs="Arial"/>
          <w:color w:val="auto"/>
          <w:sz w:val="22"/>
        </w:rPr>
        <w:t xml:space="preserve">academic staff development completed to date. </w:t>
      </w:r>
      <w:r>
        <w:rPr>
          <w:rFonts w:asciiTheme="minorHAnsi" w:eastAsia="Arial" w:hAnsiTheme="minorHAnsi" w:cs="Arial"/>
          <w:color w:val="0070C0"/>
          <w:sz w:val="20"/>
        </w:rPr>
        <w:t>Please make it clear which staff</w:t>
      </w:r>
      <w:r w:rsidR="00E05D27">
        <w:rPr>
          <w:rFonts w:asciiTheme="minorHAnsi" w:eastAsia="Arial" w:hAnsiTheme="minorHAnsi" w:cs="Arial"/>
          <w:color w:val="0070C0"/>
          <w:sz w:val="20"/>
        </w:rPr>
        <w:t>,</w:t>
      </w:r>
      <w:r>
        <w:rPr>
          <w:rFonts w:asciiTheme="minorHAnsi" w:eastAsia="Arial" w:hAnsiTheme="minorHAnsi" w:cs="Arial"/>
          <w:color w:val="0070C0"/>
          <w:sz w:val="20"/>
        </w:rPr>
        <w:t xml:space="preserve"> and where there are multiple </w:t>
      </w:r>
      <w:r w:rsidR="002B078D">
        <w:rPr>
          <w:rFonts w:asciiTheme="minorHAnsi" w:eastAsia="Arial" w:hAnsiTheme="minorHAnsi" w:cs="Arial"/>
          <w:color w:val="0070C0"/>
          <w:sz w:val="20"/>
        </w:rPr>
        <w:t>RAU</w:t>
      </w:r>
      <w:r>
        <w:rPr>
          <w:rFonts w:asciiTheme="minorHAnsi" w:eastAsia="Arial" w:hAnsiTheme="minorHAnsi" w:cs="Arial"/>
          <w:color w:val="0070C0"/>
          <w:sz w:val="20"/>
        </w:rPr>
        <w:t xml:space="preserve"> programme</w:t>
      </w:r>
      <w:r w:rsidR="00010040">
        <w:rPr>
          <w:rFonts w:asciiTheme="minorHAnsi" w:eastAsia="Arial" w:hAnsiTheme="minorHAnsi" w:cs="Arial"/>
          <w:color w:val="0070C0"/>
          <w:sz w:val="20"/>
        </w:rPr>
        <w:t>s</w:t>
      </w:r>
      <w:r>
        <w:rPr>
          <w:rFonts w:asciiTheme="minorHAnsi" w:eastAsia="Arial" w:hAnsiTheme="minorHAnsi" w:cs="Arial"/>
          <w:color w:val="0070C0"/>
          <w:sz w:val="20"/>
        </w:rPr>
        <w:t>, which programmes this information relates to.</w:t>
      </w:r>
      <w:r w:rsidR="00643A62">
        <w:rPr>
          <w:rFonts w:asciiTheme="minorHAnsi" w:eastAsia="Arial" w:hAnsiTheme="minorHAnsi" w:cs="Arial"/>
          <w:color w:val="0070C0"/>
          <w:sz w:val="20"/>
        </w:rPr>
        <w:t xml:space="preserve"> </w:t>
      </w:r>
    </w:p>
    <w:p w:rsidR="00DA0014" w:rsidRPr="00643A62" w:rsidRDefault="00DA0014">
      <w:pPr>
        <w:rPr>
          <w:rFonts w:asciiTheme="minorHAnsi" w:eastAsia="Arial" w:hAnsiTheme="minorHAnsi" w:cs="Arial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1"/>
        <w:gridCol w:w="3874"/>
        <w:gridCol w:w="3912"/>
        <w:gridCol w:w="3551"/>
      </w:tblGrid>
      <w:tr w:rsidR="008B35AF" w:rsidTr="00CD3019">
        <w:tc>
          <w:tcPr>
            <w:tcW w:w="3853" w:type="dxa"/>
            <w:shd w:val="clear" w:color="auto" w:fill="F3F3F3"/>
          </w:tcPr>
          <w:p w:rsidR="008B35AF" w:rsidRPr="00CD3019" w:rsidRDefault="008B35AF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>Teaching Staff</w:t>
            </w:r>
          </w:p>
        </w:tc>
        <w:tc>
          <w:tcPr>
            <w:tcW w:w="3933" w:type="dxa"/>
            <w:shd w:val="clear" w:color="auto" w:fill="F3F3F3"/>
          </w:tcPr>
          <w:p w:rsidR="008B35AF" w:rsidRPr="00CD3019" w:rsidRDefault="002B078D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2"/>
              </w:rPr>
              <w:t>RA</w:t>
            </w:r>
            <w:r w:rsidR="008B35AF"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>U programme</w:t>
            </w:r>
          </w:p>
        </w:tc>
        <w:tc>
          <w:tcPr>
            <w:tcW w:w="3969" w:type="dxa"/>
            <w:shd w:val="clear" w:color="auto" w:fill="F3F3F3"/>
          </w:tcPr>
          <w:p w:rsidR="008B35AF" w:rsidRPr="00CD3019" w:rsidRDefault="008B35AF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>Staff development completed (if ongoing, indicate date of completion)</w:t>
            </w:r>
          </w:p>
        </w:tc>
        <w:tc>
          <w:tcPr>
            <w:tcW w:w="3599" w:type="dxa"/>
            <w:shd w:val="clear" w:color="auto" w:fill="F3F3F3"/>
          </w:tcPr>
          <w:p w:rsidR="008B35AF" w:rsidRPr="00CD3019" w:rsidRDefault="008B35AF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>Forthcoming staff development commitments</w:t>
            </w:r>
          </w:p>
        </w:tc>
      </w:tr>
      <w:tr w:rsidR="008B35AF" w:rsidTr="008B35AF">
        <w:tc>
          <w:tcPr>
            <w:tcW w:w="3853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33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69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8B35AF" w:rsidTr="008B35AF">
        <w:tc>
          <w:tcPr>
            <w:tcW w:w="3853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33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69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8B35AF" w:rsidTr="008B35AF">
        <w:tc>
          <w:tcPr>
            <w:tcW w:w="3853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33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69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9F0BDC" w:rsidTr="008B35AF">
        <w:tc>
          <w:tcPr>
            <w:tcW w:w="3853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33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6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9F0BDC" w:rsidTr="008B35AF">
        <w:tc>
          <w:tcPr>
            <w:tcW w:w="3853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33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6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9F0BDC" w:rsidTr="008B35AF">
        <w:tc>
          <w:tcPr>
            <w:tcW w:w="3853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33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6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9F0BDC" w:rsidTr="008B35AF">
        <w:tc>
          <w:tcPr>
            <w:tcW w:w="3853" w:type="dxa"/>
          </w:tcPr>
          <w:p w:rsidR="009F0BDC" w:rsidRPr="009F0BDC" w:rsidRDefault="00202F30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  <w:r w:rsidRPr="006250DA">
              <w:rPr>
                <w:rFonts w:asciiTheme="minorHAnsi" w:eastAsia="Arial" w:hAnsiTheme="minorHAnsi" w:cs="Arial"/>
                <w:color w:val="548DD4" w:themeColor="text2" w:themeTint="99"/>
                <w:sz w:val="20"/>
              </w:rPr>
              <w:t>Add more rows if needed</w:t>
            </w:r>
          </w:p>
        </w:tc>
        <w:tc>
          <w:tcPr>
            <w:tcW w:w="3933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6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</w:tbl>
    <w:p w:rsidR="008B35AF" w:rsidRDefault="008B35AF">
      <w:pPr>
        <w:rPr>
          <w:rFonts w:asciiTheme="minorHAnsi" w:eastAsia="Arial" w:hAnsiTheme="minorHAnsi" w:cs="Arial"/>
          <w:b/>
          <w:i/>
          <w:sz w:val="12"/>
          <w:szCs w:val="12"/>
        </w:rPr>
      </w:pPr>
    </w:p>
    <w:p w:rsidR="000A6A5D" w:rsidRDefault="00643A62" w:rsidP="00643A62">
      <w:pPr>
        <w:rPr>
          <w:rFonts w:asciiTheme="minorHAnsi" w:eastAsia="Arial" w:hAnsiTheme="minorHAnsi" w:cs="Arial"/>
          <w:b/>
          <w:i/>
          <w:sz w:val="22"/>
        </w:rPr>
      </w:pPr>
      <w:r>
        <w:rPr>
          <w:rFonts w:asciiTheme="minorHAnsi" w:eastAsia="Arial" w:hAnsiTheme="minorHAnsi" w:cs="Arial"/>
          <w:b/>
          <w:i/>
          <w:sz w:val="22"/>
          <w:szCs w:val="22"/>
        </w:rPr>
        <w:t>1</w:t>
      </w:r>
      <w:r w:rsidR="003648CD">
        <w:rPr>
          <w:rFonts w:asciiTheme="minorHAnsi" w:eastAsia="Arial" w:hAnsiTheme="minorHAnsi" w:cs="Arial"/>
          <w:b/>
          <w:i/>
          <w:sz w:val="22"/>
        </w:rPr>
        <w:t>b</w:t>
      </w:r>
      <w:r w:rsidR="00E179CB" w:rsidRPr="00726E57">
        <w:rPr>
          <w:rFonts w:asciiTheme="minorHAnsi" w:eastAsia="Arial" w:hAnsiTheme="minorHAnsi" w:cs="Arial"/>
          <w:b/>
          <w:i/>
          <w:sz w:val="22"/>
        </w:rPr>
        <w:t>) Student</w:t>
      </w:r>
      <w:r w:rsidR="00987E55">
        <w:rPr>
          <w:rFonts w:asciiTheme="minorHAnsi" w:eastAsia="Arial" w:hAnsiTheme="minorHAnsi" w:cs="Arial"/>
          <w:b/>
          <w:i/>
          <w:sz w:val="22"/>
        </w:rPr>
        <w:t xml:space="preserve"> representation </w:t>
      </w:r>
    </w:p>
    <w:p w:rsidR="005C6E8D" w:rsidRPr="005C6E8D" w:rsidRDefault="005C6E8D" w:rsidP="00643A62">
      <w:pPr>
        <w:rPr>
          <w:rFonts w:asciiTheme="minorHAnsi" w:hAnsiTheme="minorHAnsi"/>
          <w:sz w:val="6"/>
          <w:szCs w:val="6"/>
        </w:rPr>
      </w:pPr>
    </w:p>
    <w:p w:rsidR="002B2096" w:rsidRPr="00CD3019" w:rsidRDefault="002B2096">
      <w:pPr>
        <w:rPr>
          <w:rFonts w:asciiTheme="minorHAnsi" w:eastAsia="Arial" w:hAnsiTheme="minorHAnsi" w:cs="Arial"/>
          <w:color w:val="auto"/>
          <w:sz w:val="22"/>
        </w:rPr>
      </w:pPr>
      <w:r w:rsidRPr="00CD3019">
        <w:rPr>
          <w:rFonts w:asciiTheme="minorHAnsi" w:eastAsia="Arial" w:hAnsiTheme="minorHAnsi" w:cs="Arial"/>
          <w:color w:val="auto"/>
          <w:sz w:val="22"/>
        </w:rPr>
        <w:t xml:space="preserve">Please confirm below the opportunities </w:t>
      </w:r>
      <w:r w:rsidR="00B739C0" w:rsidRPr="00CD3019">
        <w:rPr>
          <w:rFonts w:asciiTheme="minorHAnsi" w:eastAsia="Arial" w:hAnsiTheme="minorHAnsi" w:cs="Arial"/>
          <w:color w:val="auto"/>
          <w:sz w:val="22"/>
        </w:rPr>
        <w:t>where</w:t>
      </w:r>
      <w:r w:rsidRPr="00CD3019">
        <w:rPr>
          <w:rFonts w:asciiTheme="minorHAnsi" w:eastAsia="Arial" w:hAnsiTheme="minorHAnsi" w:cs="Arial"/>
          <w:color w:val="auto"/>
          <w:sz w:val="22"/>
        </w:rPr>
        <w:t xml:space="preserve"> student </w:t>
      </w:r>
      <w:r w:rsidR="00B739C0" w:rsidRPr="00CD3019">
        <w:rPr>
          <w:rFonts w:asciiTheme="minorHAnsi" w:eastAsia="Arial" w:hAnsiTheme="minorHAnsi" w:cs="Arial"/>
          <w:color w:val="auto"/>
          <w:sz w:val="22"/>
        </w:rPr>
        <w:t xml:space="preserve">representatives are invited to provide feedback on behalf of the student </w:t>
      </w:r>
      <w:r w:rsidR="00987E55" w:rsidRPr="00CD3019">
        <w:rPr>
          <w:rFonts w:asciiTheme="minorHAnsi" w:eastAsia="Arial" w:hAnsiTheme="minorHAnsi" w:cs="Arial"/>
          <w:color w:val="auto"/>
          <w:sz w:val="22"/>
        </w:rPr>
        <w:t>cohort.</w:t>
      </w:r>
      <w:r w:rsidR="00B739C0" w:rsidRPr="00CD3019">
        <w:rPr>
          <w:rFonts w:asciiTheme="minorHAnsi" w:eastAsia="Arial" w:hAnsiTheme="minorHAnsi" w:cs="Arial"/>
          <w:color w:val="auto"/>
          <w:sz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851"/>
        <w:gridCol w:w="850"/>
        <w:gridCol w:w="993"/>
        <w:gridCol w:w="3402"/>
      </w:tblGrid>
      <w:tr w:rsidR="001F711D" w:rsidTr="001E5FC1">
        <w:trPr>
          <w:trHeight w:val="746"/>
        </w:trPr>
        <w:tc>
          <w:tcPr>
            <w:tcW w:w="3794" w:type="dxa"/>
            <w:vMerge w:val="restart"/>
            <w:shd w:val="clear" w:color="auto" w:fill="F2F2F2" w:themeFill="background1" w:themeFillShade="F2"/>
          </w:tcPr>
          <w:p w:rsidR="001F711D" w:rsidRPr="00B739C0" w:rsidRDefault="001F711D" w:rsidP="00B739C0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1F711D" w:rsidRPr="00B739C0" w:rsidRDefault="001F711D">
            <w:pPr>
              <w:rPr>
                <w:rFonts w:asciiTheme="minorHAnsi" w:eastAsia="Arial" w:hAnsiTheme="minorHAnsi" w:cs="Arial"/>
                <w:b/>
                <w:color w:val="auto"/>
                <w:sz w:val="20"/>
              </w:rPr>
            </w:pPr>
            <w:r w:rsidRPr="00B739C0">
              <w:rPr>
                <w:rFonts w:asciiTheme="minorHAnsi" w:eastAsia="Arial" w:hAnsiTheme="minorHAnsi" w:cs="Arial"/>
                <w:b/>
                <w:color w:val="auto"/>
                <w:sz w:val="20"/>
              </w:rPr>
              <w:t>Frequency of meetings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711D" w:rsidRPr="00B739C0" w:rsidRDefault="001F711D">
            <w:pPr>
              <w:rPr>
                <w:rFonts w:asciiTheme="minorHAnsi" w:eastAsia="Arial" w:hAnsiTheme="minorHAnsi" w:cs="Arial"/>
                <w:b/>
                <w:color w:val="auto"/>
                <w:sz w:val="20"/>
              </w:rPr>
            </w:pPr>
            <w:r w:rsidRPr="00B739C0">
              <w:rPr>
                <w:rFonts w:asciiTheme="minorHAnsi" w:eastAsia="Arial" w:hAnsiTheme="minorHAnsi" w:cs="Arial"/>
                <w:b/>
                <w:color w:val="auto"/>
                <w:sz w:val="20"/>
              </w:rPr>
              <w:t>Student representatives invited?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1F711D" w:rsidRPr="00B739C0" w:rsidRDefault="001F711D" w:rsidP="002B4D3B">
            <w:pPr>
              <w:rPr>
                <w:rFonts w:asciiTheme="minorHAnsi" w:eastAsia="Arial" w:hAnsiTheme="minorHAnsi" w:cs="Arial"/>
                <w:b/>
                <w:color w:val="auto"/>
                <w:sz w:val="20"/>
              </w:rPr>
            </w:pPr>
            <w:r w:rsidRPr="00B739C0">
              <w:rPr>
                <w:rFonts w:asciiTheme="minorHAnsi" w:eastAsia="Arial" w:hAnsiTheme="minorHAnsi" w:cs="Arial"/>
                <w:b/>
                <w:color w:val="auto"/>
                <w:sz w:val="20"/>
              </w:rPr>
              <w:t xml:space="preserve">No. of reps 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</w:rPr>
              <w:t xml:space="preserve">invited 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:rsidR="001F711D" w:rsidRPr="00987E55" w:rsidRDefault="001F711D" w:rsidP="006250DA">
            <w:pPr>
              <w:rPr>
                <w:rFonts w:asciiTheme="minorHAnsi" w:eastAsia="Arial" w:hAnsiTheme="minorHAnsi" w:cs="Arial"/>
                <w:b/>
                <w:color w:val="auto"/>
                <w:sz w:val="21"/>
                <w:szCs w:val="21"/>
              </w:rPr>
            </w:pPr>
            <w:r w:rsidRPr="001E5FC1">
              <w:rPr>
                <w:rFonts w:asciiTheme="minorHAnsi" w:eastAsia="Arial" w:hAnsiTheme="minorHAnsi" w:cs="Arial"/>
                <w:b/>
                <w:color w:val="auto"/>
                <w:sz w:val="20"/>
                <w:szCs w:val="21"/>
              </w:rPr>
              <w:t xml:space="preserve">Attendance rate </w:t>
            </w:r>
            <w:r w:rsidRPr="0061002A">
              <w:rPr>
                <w:rFonts w:asciiTheme="minorHAnsi" w:eastAsia="Arial" w:hAnsiTheme="minorHAnsi" w:cs="Arial"/>
                <w:color w:val="auto"/>
                <w:sz w:val="20"/>
                <w:szCs w:val="21"/>
              </w:rPr>
              <w:t>(out of the total number of meetings how often have student rep</w:t>
            </w:r>
            <w:r>
              <w:rPr>
                <w:rFonts w:asciiTheme="minorHAnsi" w:eastAsia="Arial" w:hAnsiTheme="minorHAnsi" w:cs="Arial"/>
                <w:color w:val="auto"/>
                <w:sz w:val="20"/>
                <w:szCs w:val="21"/>
              </w:rPr>
              <w:t>s</w:t>
            </w:r>
            <w:r w:rsidRPr="0061002A">
              <w:rPr>
                <w:rFonts w:asciiTheme="minorHAnsi" w:eastAsia="Arial" w:hAnsiTheme="minorHAnsi" w:cs="Arial"/>
                <w:color w:val="auto"/>
                <w:sz w:val="20"/>
                <w:szCs w:val="21"/>
              </w:rPr>
              <w:t xml:space="preserve"> been present?).</w:t>
            </w:r>
          </w:p>
        </w:tc>
      </w:tr>
      <w:tr w:rsidR="001F711D" w:rsidTr="00183054">
        <w:tc>
          <w:tcPr>
            <w:tcW w:w="3794" w:type="dxa"/>
            <w:vMerge/>
          </w:tcPr>
          <w:p w:rsidR="001F711D" w:rsidRPr="00B739C0" w:rsidRDefault="001F711D" w:rsidP="00B739C0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1417" w:type="dxa"/>
            <w:vMerge/>
          </w:tcPr>
          <w:p w:rsidR="001F711D" w:rsidRPr="00B739C0" w:rsidRDefault="001F711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1F711D" w:rsidRPr="00B739C0" w:rsidRDefault="001F711D">
            <w:pPr>
              <w:rPr>
                <w:rFonts w:asciiTheme="minorHAnsi" w:eastAsia="Arial" w:hAnsiTheme="minorHAnsi" w:cs="Arial"/>
                <w:b/>
                <w:color w:val="auto"/>
                <w:sz w:val="20"/>
              </w:rPr>
            </w:pPr>
            <w:r w:rsidRPr="00B739C0">
              <w:rPr>
                <w:rFonts w:asciiTheme="minorHAnsi" w:eastAsia="Arial" w:hAnsiTheme="minorHAnsi" w:cs="Arial"/>
                <w:b/>
                <w:color w:val="auto"/>
                <w:sz w:val="20"/>
              </w:rPr>
              <w:t>Yes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F711D" w:rsidRPr="00B739C0" w:rsidRDefault="001F711D">
            <w:pPr>
              <w:rPr>
                <w:rFonts w:asciiTheme="minorHAnsi" w:eastAsia="Arial" w:hAnsiTheme="minorHAnsi" w:cs="Arial"/>
                <w:b/>
                <w:color w:val="auto"/>
                <w:sz w:val="20"/>
              </w:rPr>
            </w:pPr>
            <w:r w:rsidRPr="00B739C0">
              <w:rPr>
                <w:rFonts w:asciiTheme="minorHAnsi" w:eastAsia="Arial" w:hAnsiTheme="minorHAnsi" w:cs="Arial"/>
                <w:b/>
                <w:color w:val="auto"/>
                <w:sz w:val="20"/>
              </w:rPr>
              <w:t>No</w:t>
            </w:r>
          </w:p>
        </w:tc>
        <w:tc>
          <w:tcPr>
            <w:tcW w:w="993" w:type="dxa"/>
            <w:vMerge/>
          </w:tcPr>
          <w:p w:rsidR="001F711D" w:rsidRPr="00B739C0" w:rsidRDefault="001F711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3402" w:type="dxa"/>
            <w:vMerge/>
          </w:tcPr>
          <w:p w:rsidR="001F711D" w:rsidRPr="00B739C0" w:rsidRDefault="001F711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</w:tr>
      <w:tr w:rsidR="001F711D" w:rsidTr="002B078D">
        <w:tc>
          <w:tcPr>
            <w:tcW w:w="3794" w:type="dxa"/>
          </w:tcPr>
          <w:p w:rsidR="001F711D" w:rsidRPr="00B739C0" w:rsidRDefault="001F711D" w:rsidP="00B739C0">
            <w:pPr>
              <w:rPr>
                <w:rFonts w:asciiTheme="minorHAnsi" w:eastAsia="Arial" w:hAnsiTheme="minorHAnsi" w:cs="Arial"/>
                <w:b/>
                <w:color w:val="auto"/>
                <w:sz w:val="20"/>
              </w:rPr>
            </w:pPr>
            <w:r w:rsidRPr="00B739C0">
              <w:rPr>
                <w:rFonts w:asciiTheme="minorHAnsi" w:eastAsia="Arial" w:hAnsiTheme="minorHAnsi" w:cs="Arial"/>
                <w:b/>
                <w:color w:val="auto"/>
                <w:sz w:val="20"/>
              </w:rPr>
              <w:t xml:space="preserve">Staff Student Consultative Committees  </w:t>
            </w:r>
          </w:p>
        </w:tc>
        <w:tc>
          <w:tcPr>
            <w:tcW w:w="1417" w:type="dxa"/>
          </w:tcPr>
          <w:p w:rsidR="001F711D" w:rsidRPr="00B739C0" w:rsidRDefault="001F711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851" w:type="dxa"/>
          </w:tcPr>
          <w:p w:rsidR="001F711D" w:rsidRPr="00B739C0" w:rsidRDefault="001F711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850" w:type="dxa"/>
          </w:tcPr>
          <w:p w:rsidR="001F711D" w:rsidRPr="00B739C0" w:rsidRDefault="001F711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993" w:type="dxa"/>
          </w:tcPr>
          <w:p w:rsidR="001F711D" w:rsidRPr="00B739C0" w:rsidRDefault="001F711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3402" w:type="dxa"/>
          </w:tcPr>
          <w:p w:rsidR="001F711D" w:rsidRPr="00B739C0" w:rsidRDefault="001F711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</w:tr>
      <w:tr w:rsidR="001F711D" w:rsidTr="002B078D">
        <w:tc>
          <w:tcPr>
            <w:tcW w:w="3794" w:type="dxa"/>
          </w:tcPr>
          <w:p w:rsidR="001F711D" w:rsidRPr="00B739C0" w:rsidRDefault="001F711D" w:rsidP="00B739C0">
            <w:pPr>
              <w:rPr>
                <w:rFonts w:asciiTheme="minorHAnsi" w:eastAsia="Arial" w:hAnsiTheme="minorHAnsi" w:cs="Arial"/>
                <w:b/>
                <w:color w:val="auto"/>
                <w:sz w:val="20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</w:rPr>
              <w:t>Programme Management Committees</w:t>
            </w:r>
          </w:p>
        </w:tc>
        <w:tc>
          <w:tcPr>
            <w:tcW w:w="1417" w:type="dxa"/>
          </w:tcPr>
          <w:p w:rsidR="001F711D" w:rsidRPr="00B739C0" w:rsidRDefault="001F711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851" w:type="dxa"/>
          </w:tcPr>
          <w:p w:rsidR="001F711D" w:rsidRPr="00B739C0" w:rsidRDefault="001F711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850" w:type="dxa"/>
          </w:tcPr>
          <w:p w:rsidR="001F711D" w:rsidRPr="00B739C0" w:rsidRDefault="001F711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993" w:type="dxa"/>
          </w:tcPr>
          <w:p w:rsidR="001F711D" w:rsidRPr="00B739C0" w:rsidRDefault="001F711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3402" w:type="dxa"/>
          </w:tcPr>
          <w:p w:rsidR="001F711D" w:rsidRPr="00B739C0" w:rsidRDefault="001F711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</w:tr>
      <w:tr w:rsidR="001F711D" w:rsidTr="002B078D">
        <w:tc>
          <w:tcPr>
            <w:tcW w:w="3794" w:type="dxa"/>
          </w:tcPr>
          <w:p w:rsidR="001F711D" w:rsidRPr="006250DA" w:rsidRDefault="001F711D" w:rsidP="00B739C0">
            <w:pPr>
              <w:rPr>
                <w:rFonts w:asciiTheme="minorHAnsi" w:eastAsia="Arial" w:hAnsiTheme="minorHAnsi" w:cs="Arial"/>
                <w:color w:val="548DD4" w:themeColor="text2" w:themeTint="99"/>
                <w:sz w:val="20"/>
              </w:rPr>
            </w:pPr>
            <w:r w:rsidRPr="006250DA">
              <w:rPr>
                <w:rFonts w:asciiTheme="minorHAnsi" w:eastAsia="Arial" w:hAnsiTheme="minorHAnsi" w:cs="Arial"/>
                <w:color w:val="548DD4" w:themeColor="text2" w:themeTint="99"/>
                <w:sz w:val="20"/>
              </w:rPr>
              <w:t>Other committees – please name</w:t>
            </w:r>
          </w:p>
        </w:tc>
        <w:tc>
          <w:tcPr>
            <w:tcW w:w="1417" w:type="dxa"/>
          </w:tcPr>
          <w:p w:rsidR="001F711D" w:rsidRDefault="001F711D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1F711D" w:rsidRDefault="001F711D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850" w:type="dxa"/>
          </w:tcPr>
          <w:p w:rsidR="001F711D" w:rsidRDefault="001F711D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993" w:type="dxa"/>
          </w:tcPr>
          <w:p w:rsidR="001F711D" w:rsidRDefault="001F711D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3402" w:type="dxa"/>
          </w:tcPr>
          <w:p w:rsidR="001F711D" w:rsidRDefault="001F711D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</w:tr>
      <w:tr w:rsidR="001F711D" w:rsidTr="002B078D">
        <w:tc>
          <w:tcPr>
            <w:tcW w:w="3794" w:type="dxa"/>
          </w:tcPr>
          <w:p w:rsidR="001F711D" w:rsidRPr="006250DA" w:rsidRDefault="001F711D" w:rsidP="00B739C0">
            <w:pPr>
              <w:rPr>
                <w:rFonts w:asciiTheme="minorHAnsi" w:eastAsia="Arial" w:hAnsiTheme="minorHAnsi" w:cs="Arial"/>
                <w:color w:val="548DD4" w:themeColor="text2" w:themeTint="99"/>
                <w:sz w:val="20"/>
              </w:rPr>
            </w:pPr>
            <w:r w:rsidRPr="006250DA">
              <w:rPr>
                <w:rFonts w:asciiTheme="minorHAnsi" w:eastAsia="Arial" w:hAnsiTheme="minorHAnsi" w:cs="Arial"/>
                <w:color w:val="548DD4" w:themeColor="text2" w:themeTint="99"/>
                <w:sz w:val="20"/>
              </w:rPr>
              <w:t>Add more rows if needed</w:t>
            </w:r>
          </w:p>
        </w:tc>
        <w:tc>
          <w:tcPr>
            <w:tcW w:w="1417" w:type="dxa"/>
          </w:tcPr>
          <w:p w:rsidR="001F711D" w:rsidRDefault="001F711D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1F711D" w:rsidRDefault="001F711D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850" w:type="dxa"/>
          </w:tcPr>
          <w:p w:rsidR="001F711D" w:rsidRDefault="001F711D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993" w:type="dxa"/>
          </w:tcPr>
          <w:p w:rsidR="001F711D" w:rsidRDefault="001F711D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3402" w:type="dxa"/>
          </w:tcPr>
          <w:p w:rsidR="001F711D" w:rsidRDefault="001F711D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</w:tr>
    </w:tbl>
    <w:p w:rsidR="002B2096" w:rsidRDefault="002B2096">
      <w:pPr>
        <w:rPr>
          <w:rFonts w:asciiTheme="minorHAnsi" w:eastAsia="Arial" w:hAnsiTheme="minorHAnsi" w:cs="Arial"/>
          <w:color w:val="0070C0"/>
          <w:sz w:val="20"/>
        </w:rPr>
      </w:pPr>
      <w:r>
        <w:rPr>
          <w:rFonts w:asciiTheme="minorHAnsi" w:eastAsia="Arial" w:hAnsiTheme="minorHAnsi" w:cs="Arial"/>
          <w:color w:val="0070C0"/>
          <w:sz w:val="20"/>
        </w:rPr>
        <w:t xml:space="preserve"> </w:t>
      </w:r>
    </w:p>
    <w:p w:rsidR="002B2096" w:rsidRPr="00CD3019" w:rsidRDefault="00B739C0">
      <w:pPr>
        <w:rPr>
          <w:rFonts w:asciiTheme="minorHAnsi" w:eastAsia="Arial" w:hAnsiTheme="minorHAnsi" w:cs="Arial"/>
          <w:color w:val="auto"/>
          <w:sz w:val="22"/>
        </w:rPr>
      </w:pPr>
      <w:r w:rsidRPr="00CD3019">
        <w:rPr>
          <w:rFonts w:asciiTheme="minorHAnsi" w:eastAsia="Arial" w:hAnsiTheme="minorHAnsi" w:cs="Arial"/>
          <w:color w:val="auto"/>
          <w:sz w:val="22"/>
        </w:rPr>
        <w:t>Please provide a summary of the effectiveness of student engagement at committees/boards</w:t>
      </w:r>
      <w:r w:rsidR="003F392C">
        <w:rPr>
          <w:rFonts w:asciiTheme="minorHAnsi" w:eastAsia="Arial" w:hAnsiTheme="minorHAnsi" w:cs="Arial"/>
          <w:color w:val="auto"/>
          <w:sz w:val="22"/>
        </w:rPr>
        <w:t xml:space="preserve"> over the reporting period</w:t>
      </w:r>
      <w:r w:rsidRPr="00CD3019">
        <w:rPr>
          <w:rFonts w:asciiTheme="minorHAnsi" w:eastAsia="Arial" w:hAnsiTheme="minorHAnsi" w:cs="Arial"/>
          <w:color w:val="auto"/>
          <w:sz w:val="22"/>
        </w:rPr>
        <w:t xml:space="preserve">. Consider </w:t>
      </w:r>
      <w:r w:rsidR="002B4D3B" w:rsidRPr="00CD3019">
        <w:rPr>
          <w:rFonts w:asciiTheme="minorHAnsi" w:eastAsia="Arial" w:hAnsiTheme="minorHAnsi" w:cs="Arial"/>
          <w:color w:val="auto"/>
          <w:sz w:val="22"/>
        </w:rPr>
        <w:t>wh</w:t>
      </w:r>
      <w:r w:rsidR="003648CD">
        <w:rPr>
          <w:rFonts w:asciiTheme="minorHAnsi" w:eastAsia="Arial" w:hAnsiTheme="minorHAnsi" w:cs="Arial"/>
          <w:color w:val="auto"/>
          <w:sz w:val="22"/>
        </w:rPr>
        <w:t>ether attendance is good/poor and w</w:t>
      </w:r>
      <w:r w:rsidR="00987E55" w:rsidRPr="00CD3019">
        <w:rPr>
          <w:rFonts w:asciiTheme="minorHAnsi" w:eastAsia="Arial" w:hAnsiTheme="minorHAnsi" w:cs="Arial"/>
          <w:color w:val="auto"/>
          <w:sz w:val="22"/>
        </w:rPr>
        <w:t xml:space="preserve">hether </w:t>
      </w:r>
      <w:r w:rsidR="002B4D3B" w:rsidRPr="00CD3019">
        <w:rPr>
          <w:rFonts w:asciiTheme="minorHAnsi" w:eastAsia="Arial" w:hAnsiTheme="minorHAnsi" w:cs="Arial"/>
          <w:color w:val="auto"/>
          <w:sz w:val="22"/>
        </w:rPr>
        <w:t xml:space="preserve">student representatives feel well equipped to contribute to discussions (e.g. could there be any support or training </w:t>
      </w:r>
      <w:r w:rsidR="00987E55" w:rsidRPr="00CD3019">
        <w:rPr>
          <w:rFonts w:asciiTheme="minorHAnsi" w:eastAsia="Arial" w:hAnsiTheme="minorHAnsi" w:cs="Arial"/>
          <w:color w:val="auto"/>
          <w:sz w:val="22"/>
        </w:rPr>
        <w:t>provided for them?</w:t>
      </w:r>
      <w:r w:rsidR="0061002A">
        <w:rPr>
          <w:rFonts w:asciiTheme="minorHAnsi" w:eastAsia="Arial" w:hAnsiTheme="minorHAnsi" w:cs="Arial"/>
          <w:color w:val="auto"/>
          <w:sz w:val="22"/>
        </w:rPr>
        <w:t>)</w:t>
      </w:r>
      <w:r w:rsidR="003648CD">
        <w:rPr>
          <w:rFonts w:asciiTheme="minorHAnsi" w:eastAsia="Arial" w:hAnsiTheme="minorHAnsi" w:cs="Arial"/>
          <w:color w:val="auto"/>
          <w:sz w:val="22"/>
        </w:rPr>
        <w:t>.</w:t>
      </w:r>
      <w:r w:rsidR="00987E55" w:rsidRPr="00CD3019">
        <w:rPr>
          <w:rFonts w:asciiTheme="minorHAnsi" w:eastAsia="Arial" w:hAnsiTheme="minorHAnsi" w:cs="Arial"/>
          <w:color w:val="auto"/>
          <w:sz w:val="22"/>
        </w:rPr>
        <w:t xml:space="preserve"> Ar</w:t>
      </w:r>
      <w:r w:rsidR="002B4D3B" w:rsidRPr="00CD3019">
        <w:rPr>
          <w:rFonts w:asciiTheme="minorHAnsi" w:eastAsia="Arial" w:hAnsiTheme="minorHAnsi" w:cs="Arial"/>
          <w:color w:val="auto"/>
          <w:sz w:val="22"/>
        </w:rPr>
        <w:t>e issues addressed effectively</w:t>
      </w:r>
      <w:r w:rsidR="00987E55" w:rsidRPr="00CD3019">
        <w:rPr>
          <w:rFonts w:asciiTheme="minorHAnsi" w:eastAsia="Arial" w:hAnsiTheme="minorHAnsi" w:cs="Arial"/>
          <w:color w:val="auto"/>
          <w:sz w:val="22"/>
        </w:rPr>
        <w:t xml:space="preserve">? Is positive feedback shared to encourage good practice amongst multiple programmes, where applicable? </w:t>
      </w:r>
    </w:p>
    <w:p w:rsidR="00987E55" w:rsidRPr="00F77C98" w:rsidRDefault="00987E55">
      <w:pPr>
        <w:rPr>
          <w:rFonts w:asciiTheme="minorHAnsi" w:eastAsia="Arial" w:hAnsiTheme="minorHAnsi" w:cs="Arial"/>
          <w:color w:val="0070C0"/>
          <w:sz w:val="6"/>
        </w:rPr>
      </w:pPr>
    </w:p>
    <w:tbl>
      <w:tblPr>
        <w:tblStyle w:val="a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6"/>
      </w:tblGrid>
      <w:tr w:rsidR="00987E55" w:rsidRPr="009F0BDC" w:rsidTr="00B70168">
        <w:tc>
          <w:tcPr>
            <w:tcW w:w="15276" w:type="dxa"/>
            <w:tcMar>
              <w:left w:w="108" w:type="dxa"/>
              <w:right w:w="108" w:type="dxa"/>
            </w:tcMar>
          </w:tcPr>
          <w:p w:rsidR="00987E55" w:rsidRPr="009F0BDC" w:rsidRDefault="00987E55" w:rsidP="00B70168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987E55" w:rsidRDefault="00987E55" w:rsidP="00B70168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250DA" w:rsidRPr="009F0BDC" w:rsidRDefault="006250DA" w:rsidP="00B7016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77C98" w:rsidRPr="00F77C98" w:rsidRDefault="00F77C98">
      <w:pPr>
        <w:rPr>
          <w:rFonts w:asciiTheme="minorHAnsi" w:eastAsia="Arial" w:hAnsiTheme="minorHAnsi" w:cs="Arial"/>
          <w:b/>
          <w:color w:val="948A54" w:themeColor="background2" w:themeShade="80"/>
          <w:sz w:val="16"/>
          <w:szCs w:val="21"/>
        </w:rPr>
      </w:pPr>
    </w:p>
    <w:p w:rsidR="001F711D" w:rsidRDefault="001F711D">
      <w:pPr>
        <w:rPr>
          <w:rFonts w:asciiTheme="minorHAnsi" w:eastAsia="Arial" w:hAnsiTheme="minorHAnsi" w:cs="Arial"/>
          <w:b/>
          <w:sz w:val="12"/>
          <w:szCs w:val="12"/>
        </w:rPr>
      </w:pPr>
      <w:r>
        <w:rPr>
          <w:rFonts w:asciiTheme="minorHAnsi" w:eastAsia="Arial" w:hAnsiTheme="minorHAnsi" w:cs="Arial"/>
          <w:b/>
          <w:sz w:val="12"/>
          <w:szCs w:val="12"/>
        </w:rPr>
        <w:br w:type="page"/>
      </w:r>
    </w:p>
    <w:p w:rsidR="00893CD6" w:rsidRDefault="00893CD6" w:rsidP="004E3BD9">
      <w:pPr>
        <w:spacing w:line="360" w:lineRule="auto"/>
        <w:rPr>
          <w:rFonts w:asciiTheme="minorHAnsi" w:eastAsia="Arial" w:hAnsiTheme="minorHAnsi" w:cs="Arial"/>
          <w:b/>
          <w:sz w:val="12"/>
          <w:szCs w:val="12"/>
        </w:rPr>
      </w:pPr>
    </w:p>
    <w:p w:rsidR="00493004" w:rsidRDefault="00493004">
      <w:pPr>
        <w:rPr>
          <w:rFonts w:asciiTheme="minorHAnsi" w:eastAsia="Arial" w:hAnsiTheme="minorHAnsi" w:cs="Arial"/>
          <w:b/>
          <w:sz w:val="12"/>
          <w:szCs w:val="12"/>
        </w:rPr>
      </w:pPr>
    </w:p>
    <w:tbl>
      <w:tblPr>
        <w:tblStyle w:val="TableGrid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15128"/>
      </w:tblGrid>
      <w:tr w:rsidR="00BB033E" w:rsidRPr="00BB033E" w:rsidTr="00350684">
        <w:trPr>
          <w:trHeight w:val="330"/>
        </w:trPr>
        <w:tc>
          <w:tcPr>
            <w:tcW w:w="15128" w:type="dxa"/>
            <w:shd w:val="clear" w:color="auto" w:fill="0070C0"/>
          </w:tcPr>
          <w:p w:rsidR="00BB033E" w:rsidRPr="00BB033E" w:rsidRDefault="00893CD6" w:rsidP="0061002A">
            <w:pPr>
              <w:spacing w:line="36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Arial" w:hAnsiTheme="minorHAnsi" w:cs="Arial"/>
                <w:b/>
                <w:sz w:val="12"/>
                <w:szCs w:val="12"/>
              </w:rPr>
              <w:br w:type="page"/>
            </w:r>
            <w:r w:rsidR="00643A62">
              <w:rPr>
                <w:rFonts w:asciiTheme="minorHAnsi" w:eastAsia="Arial" w:hAnsiTheme="minorHAnsi" w:cs="Arial"/>
                <w:b/>
                <w:color w:val="FFFFFF" w:themeColor="background1"/>
              </w:rPr>
              <w:t>PART 2</w:t>
            </w:r>
            <w:r w:rsidR="00BB033E" w:rsidRPr="00BB033E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: </w:t>
            </w:r>
            <w:r w:rsidR="0061002A">
              <w:rPr>
                <w:rFonts w:asciiTheme="minorHAnsi" w:eastAsia="Arial" w:hAnsiTheme="minorHAnsi" w:cs="Arial"/>
                <w:b/>
                <w:color w:val="FFFFFF" w:themeColor="background1"/>
              </w:rPr>
              <w:t>EVALUATION</w:t>
            </w:r>
            <w:r w:rsidR="002E402C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OF PARTNERSHIP AND </w:t>
            </w:r>
            <w:r w:rsidR="00643A62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COMPLIANCE WITH </w:t>
            </w:r>
            <w:r w:rsidR="002E402C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PROCESS </w:t>
            </w:r>
          </w:p>
        </w:tc>
      </w:tr>
    </w:tbl>
    <w:p w:rsidR="009C28C4" w:rsidRPr="009C28C4" w:rsidRDefault="009C28C4" w:rsidP="00807197">
      <w:pPr>
        <w:spacing w:line="360" w:lineRule="auto"/>
        <w:rPr>
          <w:rFonts w:asciiTheme="minorHAnsi" w:eastAsia="Arial" w:hAnsiTheme="minorHAnsi" w:cs="Arial"/>
          <w:b/>
          <w:i/>
          <w:sz w:val="8"/>
        </w:rPr>
      </w:pPr>
    </w:p>
    <w:p w:rsidR="00914A2D" w:rsidRDefault="00643A62" w:rsidP="00287258">
      <w:pPr>
        <w:rPr>
          <w:rFonts w:asciiTheme="minorHAnsi" w:eastAsia="Arial" w:hAnsiTheme="minorHAnsi" w:cs="Arial"/>
          <w:b/>
          <w:i/>
          <w:sz w:val="22"/>
        </w:rPr>
      </w:pPr>
      <w:r>
        <w:rPr>
          <w:rFonts w:asciiTheme="minorHAnsi" w:eastAsia="Arial" w:hAnsiTheme="minorHAnsi" w:cs="Arial"/>
          <w:b/>
          <w:i/>
          <w:sz w:val="22"/>
        </w:rPr>
        <w:t>2</w:t>
      </w:r>
      <w:r w:rsidR="004E3BD9">
        <w:rPr>
          <w:rFonts w:asciiTheme="minorHAnsi" w:eastAsia="Arial" w:hAnsiTheme="minorHAnsi" w:cs="Arial"/>
          <w:b/>
          <w:i/>
          <w:sz w:val="22"/>
        </w:rPr>
        <w:t>a</w:t>
      </w:r>
      <w:r w:rsidR="004E3BD9" w:rsidRPr="00726E57">
        <w:rPr>
          <w:rFonts w:asciiTheme="minorHAnsi" w:eastAsia="Arial" w:hAnsiTheme="minorHAnsi" w:cs="Arial"/>
          <w:b/>
          <w:i/>
          <w:sz w:val="22"/>
        </w:rPr>
        <w:t xml:space="preserve">) </w:t>
      </w:r>
      <w:r w:rsidR="004E3BD9">
        <w:rPr>
          <w:rFonts w:asciiTheme="minorHAnsi" w:eastAsia="Arial" w:hAnsiTheme="minorHAnsi" w:cs="Arial"/>
          <w:b/>
          <w:i/>
          <w:sz w:val="22"/>
        </w:rPr>
        <w:t>Evaluation of the overall partnership</w:t>
      </w:r>
    </w:p>
    <w:p w:rsidR="00914A2D" w:rsidRPr="00914A2D" w:rsidRDefault="00914A2D" w:rsidP="00287258">
      <w:pPr>
        <w:rPr>
          <w:rFonts w:asciiTheme="minorHAnsi" w:eastAsia="Arial" w:hAnsiTheme="minorHAnsi" w:cs="Arial"/>
          <w:b/>
          <w:i/>
          <w:sz w:val="6"/>
          <w:szCs w:val="6"/>
        </w:rPr>
      </w:pPr>
    </w:p>
    <w:p w:rsidR="004E3BD9" w:rsidRDefault="00287258" w:rsidP="00287258">
      <w:pPr>
        <w:rPr>
          <w:rFonts w:asciiTheme="minorHAnsi" w:eastAsia="Arial" w:hAnsiTheme="minorHAnsi" w:cs="Arial"/>
          <w:color w:val="auto"/>
          <w:sz w:val="22"/>
          <w:szCs w:val="22"/>
        </w:rPr>
      </w:pP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I</w:t>
      </w:r>
      <w:r w:rsidR="004E3BD9" w:rsidRPr="00914A2D">
        <w:rPr>
          <w:rFonts w:asciiTheme="minorHAnsi" w:eastAsia="Arial" w:hAnsiTheme="minorHAnsi" w:cs="Arial"/>
          <w:color w:val="auto"/>
          <w:sz w:val="22"/>
          <w:szCs w:val="22"/>
        </w:rPr>
        <w:t>nclude a brief overview of the highlights, challenges and achievements of the partnership</w:t>
      </w:r>
      <w:r w:rsidR="00643A62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over the reporting period</w:t>
      </w:r>
      <w:r w:rsidR="004E3BD9" w:rsidRPr="00914A2D">
        <w:rPr>
          <w:rFonts w:asciiTheme="minorHAnsi" w:eastAsia="Arial" w:hAnsiTheme="minorHAnsi" w:cs="Arial"/>
          <w:color w:val="auto"/>
          <w:sz w:val="22"/>
          <w:szCs w:val="22"/>
        </w:rPr>
        <w:t>; a refle</w:t>
      </w:r>
      <w:r w:rsidR="00643A62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ction of how the provision fits, or continues to fit, </w:t>
      </w:r>
      <w:r w:rsidR="004E3BD9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with your overall HE strategy; a commentary of how your institution complies with 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>RA</w:t>
      </w:r>
      <w:r w:rsidR="004E3BD9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U’s QA 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 xml:space="preserve">requirements </w:t>
      </w:r>
      <w:r w:rsidR="00F42201" w:rsidRPr="00914A2D">
        <w:rPr>
          <w:rFonts w:asciiTheme="minorHAnsi" w:eastAsia="Arial" w:hAnsiTheme="minorHAnsi" w:cs="Arial"/>
          <w:color w:val="auto"/>
          <w:sz w:val="22"/>
          <w:szCs w:val="22"/>
        </w:rPr>
        <w:t>and identify</w:t>
      </w:r>
      <w:r w:rsidR="004E3BD9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future planned developments with 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>RA</w:t>
      </w:r>
      <w:r w:rsidR="004E3BD9" w:rsidRPr="00914A2D">
        <w:rPr>
          <w:rFonts w:asciiTheme="minorHAnsi" w:eastAsia="Arial" w:hAnsiTheme="minorHAnsi" w:cs="Arial"/>
          <w:color w:val="auto"/>
          <w:sz w:val="22"/>
          <w:szCs w:val="22"/>
        </w:rPr>
        <w:t>U.</w:t>
      </w:r>
    </w:p>
    <w:p w:rsidR="00914A2D" w:rsidRPr="00914A2D" w:rsidRDefault="00914A2D" w:rsidP="00287258">
      <w:pPr>
        <w:rPr>
          <w:rFonts w:asciiTheme="minorHAnsi" w:eastAsia="Arial" w:hAnsiTheme="minorHAnsi" w:cs="Arial"/>
          <w:color w:val="auto"/>
          <w:sz w:val="6"/>
          <w:szCs w:val="6"/>
        </w:rPr>
      </w:pPr>
    </w:p>
    <w:tbl>
      <w:tblPr>
        <w:tblStyle w:val="af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6"/>
      </w:tblGrid>
      <w:tr w:rsidR="004E3BD9" w:rsidRPr="00726E57" w:rsidTr="003B4077">
        <w:tc>
          <w:tcPr>
            <w:tcW w:w="15276" w:type="dxa"/>
            <w:tcMar>
              <w:left w:w="108" w:type="dxa"/>
              <w:right w:w="108" w:type="dxa"/>
            </w:tcMar>
          </w:tcPr>
          <w:p w:rsidR="004E3BD9" w:rsidRDefault="004E3BD9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AB259C" w:rsidRDefault="00AB259C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250DA" w:rsidRPr="00AB259C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AC724D" w:rsidRPr="00893CD6" w:rsidRDefault="00AC724D" w:rsidP="00287258">
      <w:pPr>
        <w:rPr>
          <w:rFonts w:asciiTheme="minorHAnsi" w:eastAsia="Arial" w:hAnsiTheme="minorHAnsi" w:cs="Arial"/>
          <w:b/>
          <w:i/>
          <w:sz w:val="8"/>
          <w:szCs w:val="8"/>
        </w:rPr>
      </w:pPr>
    </w:p>
    <w:p w:rsidR="006250DA" w:rsidRDefault="006250DA" w:rsidP="00287258">
      <w:pPr>
        <w:rPr>
          <w:rFonts w:asciiTheme="minorHAnsi" w:eastAsia="Arial" w:hAnsiTheme="minorHAnsi" w:cs="Arial"/>
          <w:b/>
          <w:i/>
          <w:sz w:val="22"/>
        </w:rPr>
      </w:pPr>
    </w:p>
    <w:p w:rsidR="004E3BD9" w:rsidRDefault="00643A62" w:rsidP="00287258">
      <w:pPr>
        <w:rPr>
          <w:rFonts w:asciiTheme="minorHAnsi" w:eastAsia="Arial" w:hAnsiTheme="minorHAnsi" w:cs="Arial"/>
          <w:b/>
          <w:i/>
          <w:sz w:val="22"/>
        </w:rPr>
      </w:pPr>
      <w:r>
        <w:rPr>
          <w:rFonts w:asciiTheme="minorHAnsi" w:eastAsia="Arial" w:hAnsiTheme="minorHAnsi" w:cs="Arial"/>
          <w:b/>
          <w:i/>
          <w:sz w:val="22"/>
        </w:rPr>
        <w:t>2</w:t>
      </w:r>
      <w:r w:rsidR="004E3BD9">
        <w:rPr>
          <w:rFonts w:asciiTheme="minorHAnsi" w:eastAsia="Arial" w:hAnsiTheme="minorHAnsi" w:cs="Arial"/>
          <w:b/>
          <w:i/>
          <w:sz w:val="22"/>
        </w:rPr>
        <w:t>b</w:t>
      </w:r>
      <w:r w:rsidR="004E3BD9" w:rsidRPr="00726E57">
        <w:rPr>
          <w:rFonts w:asciiTheme="minorHAnsi" w:eastAsia="Arial" w:hAnsiTheme="minorHAnsi" w:cs="Arial"/>
          <w:b/>
          <w:i/>
          <w:sz w:val="22"/>
        </w:rPr>
        <w:t xml:space="preserve">) </w:t>
      </w:r>
      <w:r w:rsidR="00274106">
        <w:rPr>
          <w:rFonts w:asciiTheme="minorHAnsi" w:eastAsia="Arial" w:hAnsiTheme="minorHAnsi" w:cs="Arial"/>
          <w:b/>
          <w:i/>
          <w:sz w:val="22"/>
        </w:rPr>
        <w:t>Public information</w:t>
      </w:r>
    </w:p>
    <w:p w:rsidR="00914A2D" w:rsidRPr="00914A2D" w:rsidRDefault="00914A2D" w:rsidP="00287258">
      <w:pPr>
        <w:rPr>
          <w:rFonts w:asciiTheme="minorHAnsi" w:eastAsia="Arial" w:hAnsiTheme="minorHAnsi" w:cs="Arial"/>
          <w:b/>
          <w:i/>
          <w:sz w:val="6"/>
          <w:szCs w:val="6"/>
        </w:rPr>
      </w:pPr>
    </w:p>
    <w:p w:rsidR="004E3BD9" w:rsidRDefault="004E3BD9" w:rsidP="008E7333">
      <w:pPr>
        <w:rPr>
          <w:rFonts w:asciiTheme="minorHAnsi" w:eastAsia="Arial" w:hAnsiTheme="minorHAnsi" w:cs="Arial"/>
          <w:color w:val="auto"/>
          <w:sz w:val="22"/>
          <w:szCs w:val="22"/>
        </w:rPr>
      </w:pP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Please provide links to p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>ublicity materials mentioning RA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U programmes, for example </w:t>
      </w:r>
      <w:r w:rsidR="00F42201" w:rsidRPr="00914A2D">
        <w:rPr>
          <w:rFonts w:asciiTheme="minorHAnsi" w:eastAsia="Arial" w:hAnsiTheme="minorHAnsi" w:cs="Arial"/>
          <w:color w:val="auto"/>
          <w:sz w:val="22"/>
          <w:szCs w:val="22"/>
        </w:rPr>
        <w:t>your prospectus, website and/ or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oth</w:t>
      </w:r>
      <w:r w:rsidR="00EB4F5E" w:rsidRPr="00914A2D">
        <w:rPr>
          <w:rFonts w:asciiTheme="minorHAnsi" w:eastAsia="Arial" w:hAnsiTheme="minorHAnsi" w:cs="Arial"/>
          <w:color w:val="auto"/>
          <w:sz w:val="22"/>
          <w:szCs w:val="22"/>
        </w:rPr>
        <w:t>er relevant publicity material.</w:t>
      </w:r>
    </w:p>
    <w:p w:rsidR="00914A2D" w:rsidRPr="00914A2D" w:rsidRDefault="00914A2D" w:rsidP="008E7333">
      <w:pPr>
        <w:rPr>
          <w:rFonts w:asciiTheme="minorHAnsi" w:eastAsia="Arial" w:hAnsiTheme="minorHAnsi" w:cs="Arial"/>
          <w:color w:val="auto"/>
          <w:sz w:val="6"/>
          <w:szCs w:val="6"/>
        </w:rPr>
      </w:pPr>
    </w:p>
    <w:tbl>
      <w:tblPr>
        <w:tblStyle w:val="af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6"/>
      </w:tblGrid>
      <w:tr w:rsidR="004E3BD9" w:rsidRPr="00AB259C" w:rsidTr="003B4077">
        <w:tc>
          <w:tcPr>
            <w:tcW w:w="15276" w:type="dxa"/>
            <w:tcMar>
              <w:left w:w="108" w:type="dxa"/>
              <w:right w:w="108" w:type="dxa"/>
            </w:tcMar>
          </w:tcPr>
          <w:p w:rsidR="004E3BD9" w:rsidRDefault="004E3BD9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250DA" w:rsidRPr="00AB259C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4E3BD9" w:rsidRPr="00AB259C" w:rsidRDefault="004E3BD9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8E7333" w:rsidRPr="00914A2D" w:rsidRDefault="008E7333" w:rsidP="008E7333">
      <w:pPr>
        <w:rPr>
          <w:rFonts w:asciiTheme="minorHAnsi" w:eastAsia="Arial" w:hAnsiTheme="minorHAnsi" w:cs="Arial"/>
          <w:color w:val="0070C0"/>
          <w:sz w:val="12"/>
          <w:szCs w:val="12"/>
          <w:highlight w:val="yellow"/>
        </w:rPr>
      </w:pPr>
    </w:p>
    <w:p w:rsidR="00665984" w:rsidRDefault="00665984" w:rsidP="008E7333">
      <w:pPr>
        <w:rPr>
          <w:rFonts w:asciiTheme="minorHAnsi" w:eastAsia="Arial" w:hAnsiTheme="minorHAnsi" w:cs="Arial"/>
          <w:color w:val="auto"/>
          <w:sz w:val="22"/>
          <w:szCs w:val="22"/>
        </w:rPr>
      </w:pP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All public information must be accurate and not misleading. </w:t>
      </w:r>
      <w:r w:rsidR="008E7333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All marketing/promotional 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>material must be approved by RA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U marketing teams. Please confirm </w:t>
      </w:r>
      <w:r w:rsidR="008E7333" w:rsidRPr="00914A2D">
        <w:rPr>
          <w:rFonts w:asciiTheme="minorHAnsi" w:eastAsia="Arial" w:hAnsiTheme="minorHAnsi" w:cs="Arial"/>
          <w:color w:val="auto"/>
          <w:sz w:val="22"/>
          <w:szCs w:val="22"/>
        </w:rPr>
        <w:t>what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mechanisms </w:t>
      </w:r>
      <w:r w:rsidR="008E7333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are 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in place to continually check the accuracy of public information</w:t>
      </w:r>
      <w:r w:rsidR="008E7333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to ensure it does not get obsolete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. Please</w:t>
      </w:r>
      <w:r w:rsidR="008E7333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also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="008E7333" w:rsidRPr="00914A2D">
        <w:rPr>
          <w:rFonts w:asciiTheme="minorHAnsi" w:eastAsia="Arial" w:hAnsiTheme="minorHAnsi" w:cs="Arial"/>
          <w:color w:val="auto"/>
          <w:sz w:val="22"/>
          <w:szCs w:val="22"/>
        </w:rPr>
        <w:t>comment on the approval process for your promotional/marketing material.</w:t>
      </w:r>
    </w:p>
    <w:p w:rsidR="00914A2D" w:rsidRPr="00914A2D" w:rsidRDefault="00914A2D" w:rsidP="008E7333">
      <w:pPr>
        <w:rPr>
          <w:rFonts w:asciiTheme="minorHAnsi" w:eastAsia="Arial" w:hAnsiTheme="minorHAnsi" w:cs="Arial"/>
          <w:color w:val="auto"/>
          <w:sz w:val="6"/>
          <w:szCs w:val="6"/>
        </w:rPr>
      </w:pPr>
    </w:p>
    <w:tbl>
      <w:tblPr>
        <w:tblStyle w:val="af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6"/>
      </w:tblGrid>
      <w:tr w:rsidR="008E7333" w:rsidRPr="00AB259C" w:rsidTr="00CC6A84">
        <w:tc>
          <w:tcPr>
            <w:tcW w:w="15276" w:type="dxa"/>
            <w:tcMar>
              <w:left w:w="108" w:type="dxa"/>
              <w:right w:w="108" w:type="dxa"/>
            </w:tcMar>
          </w:tcPr>
          <w:p w:rsidR="008E7333" w:rsidRPr="00AB259C" w:rsidRDefault="008E7333" w:rsidP="00CC6A84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8E7333" w:rsidRDefault="008E7333" w:rsidP="00CC6A84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250DA" w:rsidRPr="00AB259C" w:rsidRDefault="006250DA" w:rsidP="00CC6A8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4E3BD9" w:rsidRPr="00893CD6" w:rsidRDefault="004E3BD9" w:rsidP="00287258">
      <w:pPr>
        <w:rPr>
          <w:rFonts w:asciiTheme="minorHAnsi" w:hAnsiTheme="minorHAnsi"/>
          <w:sz w:val="8"/>
          <w:szCs w:val="8"/>
        </w:rPr>
      </w:pPr>
    </w:p>
    <w:p w:rsidR="006250DA" w:rsidRDefault="006250DA" w:rsidP="00287258">
      <w:pPr>
        <w:rPr>
          <w:rFonts w:asciiTheme="minorHAnsi" w:eastAsia="Arial" w:hAnsiTheme="minorHAnsi" w:cs="Arial"/>
          <w:b/>
          <w:i/>
          <w:sz w:val="22"/>
        </w:rPr>
      </w:pPr>
    </w:p>
    <w:p w:rsidR="00C37BA8" w:rsidRDefault="00643A62" w:rsidP="00287258">
      <w:pPr>
        <w:rPr>
          <w:rFonts w:asciiTheme="minorHAnsi" w:eastAsia="Arial" w:hAnsiTheme="minorHAnsi" w:cs="Arial"/>
          <w:b/>
          <w:i/>
          <w:sz w:val="22"/>
        </w:rPr>
      </w:pPr>
      <w:r>
        <w:rPr>
          <w:rFonts w:asciiTheme="minorHAnsi" w:eastAsia="Arial" w:hAnsiTheme="minorHAnsi" w:cs="Arial"/>
          <w:b/>
          <w:i/>
          <w:sz w:val="22"/>
        </w:rPr>
        <w:t>2</w:t>
      </w:r>
      <w:r w:rsidR="00C37BA8">
        <w:rPr>
          <w:rFonts w:asciiTheme="minorHAnsi" w:eastAsia="Arial" w:hAnsiTheme="minorHAnsi" w:cs="Arial"/>
          <w:b/>
          <w:i/>
          <w:sz w:val="22"/>
        </w:rPr>
        <w:t>c</w:t>
      </w:r>
      <w:r w:rsidR="00C37BA8" w:rsidRPr="00726E57">
        <w:rPr>
          <w:rFonts w:asciiTheme="minorHAnsi" w:eastAsia="Arial" w:hAnsiTheme="minorHAnsi" w:cs="Arial"/>
          <w:b/>
          <w:i/>
          <w:sz w:val="22"/>
        </w:rPr>
        <w:t xml:space="preserve">) </w:t>
      </w:r>
      <w:r w:rsidR="00C37BA8">
        <w:rPr>
          <w:rFonts w:asciiTheme="minorHAnsi" w:eastAsia="Arial" w:hAnsiTheme="minorHAnsi" w:cs="Arial"/>
          <w:b/>
          <w:i/>
          <w:sz w:val="22"/>
        </w:rPr>
        <w:t>Note on partnership liaison, organisation and management</w:t>
      </w:r>
    </w:p>
    <w:p w:rsidR="00C37BA8" w:rsidRDefault="00C37BA8" w:rsidP="00287258">
      <w:pPr>
        <w:rPr>
          <w:rFonts w:asciiTheme="minorHAnsi" w:eastAsia="Arial" w:hAnsiTheme="minorHAnsi" w:cs="Arial"/>
          <w:color w:val="auto"/>
          <w:sz w:val="22"/>
          <w:szCs w:val="22"/>
        </w:rPr>
      </w:pP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Comments here should refl</w:t>
      </w:r>
      <w:r w:rsidR="00643A62" w:rsidRPr="00914A2D">
        <w:rPr>
          <w:rFonts w:asciiTheme="minorHAnsi" w:eastAsia="Arial" w:hAnsiTheme="minorHAnsi" w:cs="Arial"/>
          <w:color w:val="auto"/>
          <w:sz w:val="22"/>
          <w:szCs w:val="22"/>
        </w:rPr>
        <w:t>ect on the working relationship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 xml:space="preserve"> with RA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U</w:t>
      </w:r>
      <w:r w:rsidR="00643A62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over the reporting period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, including administration, support, </w:t>
      </w:r>
      <w:r w:rsidR="0002583F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advice and guidance, admissions, 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registration and 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>communication of changes from RA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U;</w:t>
      </w:r>
      <w:r w:rsidR="00643A62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relationship with the Link T</w:t>
      </w:r>
      <w:r w:rsidR="00BB033E" w:rsidRPr="00914A2D">
        <w:rPr>
          <w:rFonts w:asciiTheme="minorHAnsi" w:eastAsia="Arial" w:hAnsiTheme="minorHAnsi" w:cs="Arial"/>
          <w:color w:val="auto"/>
          <w:sz w:val="22"/>
          <w:szCs w:val="22"/>
        </w:rPr>
        <w:t>utor,</w:t>
      </w:r>
      <w:r w:rsidR="0002583F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>collaborative provision and academic registry staff</w:t>
      </w:r>
      <w:r w:rsidR="00BB033E" w:rsidRPr="00914A2D">
        <w:rPr>
          <w:rFonts w:asciiTheme="minorHAnsi" w:eastAsia="Arial" w:hAnsiTheme="minorHAnsi" w:cs="Arial"/>
          <w:color w:val="auto"/>
          <w:sz w:val="22"/>
          <w:szCs w:val="22"/>
        </w:rPr>
        <w:t>;</w:t>
      </w:r>
      <w:r w:rsidR="00287258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staff development/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training opportunities and access to information. Please include areas and suggestions for improvement and examples of good practice</w:t>
      </w:r>
      <w:r w:rsidR="0002583F" w:rsidRPr="00914A2D">
        <w:rPr>
          <w:rFonts w:asciiTheme="minorHAnsi" w:eastAsia="Arial" w:hAnsiTheme="minorHAnsi" w:cs="Arial"/>
          <w:color w:val="auto"/>
          <w:sz w:val="22"/>
          <w:szCs w:val="22"/>
        </w:rPr>
        <w:t>.</w:t>
      </w:r>
    </w:p>
    <w:p w:rsidR="00914A2D" w:rsidRPr="00914A2D" w:rsidRDefault="00914A2D" w:rsidP="00287258">
      <w:pPr>
        <w:rPr>
          <w:rFonts w:asciiTheme="minorHAnsi" w:eastAsia="Arial" w:hAnsiTheme="minorHAnsi" w:cs="Arial"/>
          <w:color w:val="auto"/>
          <w:sz w:val="12"/>
          <w:szCs w:val="12"/>
        </w:rPr>
      </w:pPr>
    </w:p>
    <w:tbl>
      <w:tblPr>
        <w:tblStyle w:val="af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6"/>
      </w:tblGrid>
      <w:tr w:rsidR="00C37BA8" w:rsidRPr="00AB259C" w:rsidTr="003B4077">
        <w:tc>
          <w:tcPr>
            <w:tcW w:w="15276" w:type="dxa"/>
            <w:tcMar>
              <w:left w:w="108" w:type="dxa"/>
              <w:right w:w="108" w:type="dxa"/>
            </w:tcMar>
          </w:tcPr>
          <w:p w:rsidR="00C37BA8" w:rsidRPr="00AB259C" w:rsidRDefault="00C37BA8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C37BA8" w:rsidRDefault="00C37BA8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250DA" w:rsidRPr="00AB259C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5C6E8D" w:rsidRPr="00893CD6" w:rsidRDefault="005C6E8D">
      <w:pPr>
        <w:rPr>
          <w:rFonts w:asciiTheme="minorHAnsi" w:eastAsia="Arial" w:hAnsiTheme="minorHAnsi" w:cs="Arial"/>
          <w:b/>
          <w:sz w:val="8"/>
          <w:szCs w:val="8"/>
        </w:rPr>
      </w:pPr>
    </w:p>
    <w:p w:rsidR="006250DA" w:rsidRDefault="006250DA" w:rsidP="008E7333">
      <w:pPr>
        <w:rPr>
          <w:rFonts w:asciiTheme="minorHAnsi" w:eastAsia="Arial" w:hAnsiTheme="minorHAnsi" w:cs="Arial"/>
          <w:b/>
          <w:i/>
          <w:sz w:val="22"/>
        </w:rPr>
      </w:pPr>
    </w:p>
    <w:p w:rsidR="006250DA" w:rsidRDefault="006250DA" w:rsidP="008E7333">
      <w:pPr>
        <w:rPr>
          <w:rFonts w:asciiTheme="minorHAnsi" w:eastAsia="Arial" w:hAnsiTheme="minorHAnsi" w:cs="Arial"/>
          <w:b/>
          <w:i/>
          <w:sz w:val="22"/>
        </w:rPr>
      </w:pPr>
    </w:p>
    <w:p w:rsidR="006250DA" w:rsidRDefault="006250DA" w:rsidP="008E7333">
      <w:pPr>
        <w:rPr>
          <w:rFonts w:asciiTheme="minorHAnsi" w:eastAsia="Arial" w:hAnsiTheme="minorHAnsi" w:cs="Arial"/>
          <w:b/>
          <w:i/>
          <w:sz w:val="22"/>
        </w:rPr>
      </w:pPr>
    </w:p>
    <w:p w:rsidR="006250DA" w:rsidRDefault="006250DA" w:rsidP="008E7333">
      <w:pPr>
        <w:rPr>
          <w:rFonts w:asciiTheme="minorHAnsi" w:eastAsia="Arial" w:hAnsiTheme="minorHAnsi" w:cs="Arial"/>
          <w:b/>
          <w:i/>
          <w:sz w:val="22"/>
        </w:rPr>
      </w:pPr>
    </w:p>
    <w:p w:rsidR="006250DA" w:rsidRDefault="006250DA" w:rsidP="008E7333">
      <w:pPr>
        <w:rPr>
          <w:rFonts w:asciiTheme="minorHAnsi" w:eastAsia="Arial" w:hAnsiTheme="minorHAnsi" w:cs="Arial"/>
          <w:b/>
          <w:i/>
          <w:sz w:val="22"/>
        </w:rPr>
      </w:pPr>
    </w:p>
    <w:p w:rsidR="001F711D" w:rsidRDefault="001F711D">
      <w:pPr>
        <w:rPr>
          <w:rFonts w:asciiTheme="minorHAnsi" w:eastAsia="Arial" w:hAnsiTheme="minorHAnsi" w:cs="Arial"/>
          <w:b/>
          <w:i/>
          <w:sz w:val="22"/>
        </w:rPr>
      </w:pPr>
      <w:r>
        <w:rPr>
          <w:rFonts w:asciiTheme="minorHAnsi" w:eastAsia="Arial" w:hAnsiTheme="minorHAnsi" w:cs="Arial"/>
          <w:b/>
          <w:i/>
          <w:sz w:val="22"/>
        </w:rPr>
        <w:lastRenderedPageBreak/>
        <w:br w:type="page"/>
      </w:r>
    </w:p>
    <w:p w:rsidR="006250DA" w:rsidRDefault="006250DA" w:rsidP="008E7333">
      <w:pPr>
        <w:rPr>
          <w:rFonts w:asciiTheme="minorHAnsi" w:eastAsia="Arial" w:hAnsiTheme="minorHAnsi" w:cs="Arial"/>
          <w:b/>
          <w:i/>
          <w:sz w:val="22"/>
        </w:rPr>
      </w:pPr>
    </w:p>
    <w:p w:rsidR="008E7333" w:rsidRDefault="00643A62" w:rsidP="008E7333">
      <w:pPr>
        <w:rPr>
          <w:rFonts w:asciiTheme="minorHAnsi" w:eastAsia="Arial" w:hAnsiTheme="minorHAnsi" w:cs="Arial"/>
          <w:color w:val="0070C0"/>
          <w:sz w:val="20"/>
        </w:rPr>
      </w:pPr>
      <w:r>
        <w:rPr>
          <w:rFonts w:asciiTheme="minorHAnsi" w:eastAsia="Arial" w:hAnsiTheme="minorHAnsi" w:cs="Arial"/>
          <w:b/>
          <w:i/>
          <w:sz w:val="22"/>
        </w:rPr>
        <w:t>2</w:t>
      </w:r>
      <w:r w:rsidR="00C37BA8" w:rsidRPr="003842ED">
        <w:rPr>
          <w:rFonts w:asciiTheme="minorHAnsi" w:eastAsia="Arial" w:hAnsiTheme="minorHAnsi" w:cs="Arial"/>
          <w:b/>
          <w:i/>
          <w:sz w:val="22"/>
        </w:rPr>
        <w:t>d) List of all</w:t>
      </w:r>
      <w:r w:rsidR="00493004">
        <w:rPr>
          <w:rFonts w:asciiTheme="minorHAnsi" w:eastAsia="Arial" w:hAnsiTheme="minorHAnsi" w:cs="Arial"/>
          <w:b/>
          <w:i/>
          <w:sz w:val="22"/>
        </w:rPr>
        <w:t xml:space="preserve"> visits by RA</w:t>
      </w:r>
      <w:r w:rsidR="00C37BA8">
        <w:rPr>
          <w:rFonts w:asciiTheme="minorHAnsi" w:eastAsia="Arial" w:hAnsiTheme="minorHAnsi" w:cs="Arial"/>
          <w:b/>
          <w:i/>
          <w:sz w:val="22"/>
        </w:rPr>
        <w:t>U to partner institution and vice versa</w:t>
      </w:r>
      <w:r w:rsidR="00665984">
        <w:rPr>
          <w:rFonts w:asciiTheme="minorHAnsi" w:eastAsia="Arial" w:hAnsiTheme="minorHAnsi" w:cs="Arial"/>
          <w:b/>
          <w:i/>
          <w:sz w:val="22"/>
        </w:rPr>
        <w:t xml:space="preserve"> </w:t>
      </w:r>
      <w:r w:rsidR="0002583F">
        <w:rPr>
          <w:rFonts w:asciiTheme="minorHAnsi" w:eastAsia="Arial" w:hAnsiTheme="minorHAnsi" w:cs="Arial"/>
          <w:color w:val="0070C0"/>
          <w:sz w:val="20"/>
        </w:rPr>
        <w:t>(for example,</w:t>
      </w:r>
      <w:r w:rsidR="00665984" w:rsidRPr="008E7333">
        <w:rPr>
          <w:rFonts w:asciiTheme="minorHAnsi" w:eastAsia="Arial" w:hAnsiTheme="minorHAnsi" w:cs="Arial"/>
          <w:color w:val="0070C0"/>
          <w:sz w:val="20"/>
        </w:rPr>
        <w:t xml:space="preserve"> </w:t>
      </w:r>
      <w:r w:rsidR="0002583F">
        <w:rPr>
          <w:rFonts w:asciiTheme="minorHAnsi" w:eastAsia="Arial" w:hAnsiTheme="minorHAnsi" w:cs="Arial"/>
          <w:color w:val="0070C0"/>
          <w:sz w:val="20"/>
        </w:rPr>
        <w:t xml:space="preserve">meetings with </w:t>
      </w:r>
      <w:r w:rsidR="00665984" w:rsidRPr="008E7333">
        <w:rPr>
          <w:rFonts w:asciiTheme="minorHAnsi" w:eastAsia="Arial" w:hAnsiTheme="minorHAnsi" w:cs="Arial"/>
          <w:color w:val="0070C0"/>
          <w:sz w:val="20"/>
        </w:rPr>
        <w:t xml:space="preserve">the programme team, the </w:t>
      </w:r>
      <w:r w:rsidR="0002583F">
        <w:rPr>
          <w:rFonts w:asciiTheme="minorHAnsi" w:eastAsia="Arial" w:hAnsiTheme="minorHAnsi" w:cs="Arial"/>
          <w:color w:val="0070C0"/>
          <w:sz w:val="20"/>
        </w:rPr>
        <w:t>link tutor</w:t>
      </w:r>
      <w:r w:rsidR="008E7333">
        <w:rPr>
          <w:rFonts w:asciiTheme="minorHAnsi" w:eastAsia="Arial" w:hAnsiTheme="minorHAnsi" w:cs="Arial"/>
          <w:color w:val="0070C0"/>
          <w:sz w:val="20"/>
        </w:rPr>
        <w:t xml:space="preserve">, </w:t>
      </w:r>
      <w:r w:rsidR="00493004">
        <w:rPr>
          <w:rFonts w:asciiTheme="minorHAnsi" w:eastAsia="Arial" w:hAnsiTheme="minorHAnsi" w:cs="Arial"/>
          <w:color w:val="0070C0"/>
          <w:sz w:val="20"/>
        </w:rPr>
        <w:t>Head of UK Partnerships,</w:t>
      </w:r>
      <w:r w:rsidR="00665984" w:rsidRPr="008E7333">
        <w:rPr>
          <w:rFonts w:asciiTheme="minorHAnsi" w:eastAsia="Arial" w:hAnsiTheme="minorHAnsi" w:cs="Arial"/>
          <w:color w:val="0070C0"/>
          <w:sz w:val="20"/>
        </w:rPr>
        <w:t xml:space="preserve"> </w:t>
      </w:r>
      <w:r w:rsidR="00493004">
        <w:rPr>
          <w:rFonts w:asciiTheme="minorHAnsi" w:eastAsia="Arial" w:hAnsiTheme="minorHAnsi" w:cs="Arial"/>
          <w:color w:val="0070C0"/>
          <w:sz w:val="20"/>
        </w:rPr>
        <w:t xml:space="preserve">collaborative provision and academic registry staff, </w:t>
      </w:r>
      <w:r w:rsidR="008E7333" w:rsidRPr="008E7333">
        <w:rPr>
          <w:rFonts w:asciiTheme="minorHAnsi" w:eastAsia="Arial" w:hAnsiTheme="minorHAnsi" w:cs="Arial"/>
          <w:color w:val="0070C0"/>
          <w:sz w:val="20"/>
        </w:rPr>
        <w:t xml:space="preserve">professional services colleagues, </w:t>
      </w:r>
      <w:r w:rsidR="00493004">
        <w:rPr>
          <w:rFonts w:asciiTheme="minorHAnsi" w:eastAsia="Arial" w:hAnsiTheme="minorHAnsi" w:cs="Arial"/>
          <w:color w:val="0070C0"/>
          <w:sz w:val="20"/>
        </w:rPr>
        <w:t>senior management, etc.</w:t>
      </w:r>
      <w:r w:rsidR="008E7333" w:rsidRPr="008E7333">
        <w:rPr>
          <w:rFonts w:asciiTheme="minorHAnsi" w:eastAsia="Arial" w:hAnsiTheme="minorHAnsi" w:cs="Arial"/>
          <w:color w:val="0070C0"/>
          <w:sz w:val="20"/>
        </w:rPr>
        <w:t>.</w:t>
      </w:r>
    </w:p>
    <w:p w:rsidR="00914A2D" w:rsidRPr="00914A2D" w:rsidRDefault="00914A2D" w:rsidP="008E7333">
      <w:pPr>
        <w:rPr>
          <w:rFonts w:asciiTheme="minorHAnsi" w:eastAsia="Arial" w:hAnsiTheme="minorHAnsi" w:cs="Arial"/>
          <w:b/>
          <w:i/>
          <w:sz w:val="12"/>
          <w:szCs w:val="12"/>
        </w:rPr>
      </w:pPr>
    </w:p>
    <w:p w:rsidR="008E7333" w:rsidRPr="00287258" w:rsidRDefault="008E7333" w:rsidP="008E7333">
      <w:pPr>
        <w:rPr>
          <w:rFonts w:asciiTheme="minorHAnsi" w:eastAsia="Arial" w:hAnsiTheme="minorHAnsi" w:cs="Arial"/>
          <w:b/>
          <w:i/>
          <w:sz w:val="6"/>
        </w:rPr>
      </w:pPr>
    </w:p>
    <w:tbl>
      <w:tblPr>
        <w:tblStyle w:val="af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600" w:firstRow="0" w:lastRow="0" w:firstColumn="0" w:lastColumn="0" w:noHBand="1" w:noVBand="1"/>
      </w:tblPr>
      <w:tblGrid>
        <w:gridCol w:w="1526"/>
        <w:gridCol w:w="6379"/>
        <w:gridCol w:w="1417"/>
        <w:gridCol w:w="5954"/>
      </w:tblGrid>
      <w:tr w:rsidR="00FE3BB0" w:rsidRPr="00AB259C" w:rsidTr="00FE3BB0">
        <w:trPr>
          <w:trHeight w:val="207"/>
        </w:trPr>
        <w:tc>
          <w:tcPr>
            <w:tcW w:w="790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FE3BB0" w:rsidRPr="00FE3BB0" w:rsidRDefault="00493004" w:rsidP="003B407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Visits to RA</w:t>
            </w:r>
            <w:r w:rsidR="00FE3BB0" w:rsidRPr="00FE3BB0">
              <w:rPr>
                <w:rFonts w:asciiTheme="minorHAnsi" w:hAnsiTheme="minorHAnsi"/>
                <w:b/>
                <w:sz w:val="21"/>
                <w:szCs w:val="21"/>
              </w:rPr>
              <w:t>U from the partner</w:t>
            </w:r>
          </w:p>
        </w:tc>
        <w:tc>
          <w:tcPr>
            <w:tcW w:w="7371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FE3BB0" w:rsidRPr="00FE3BB0" w:rsidRDefault="00493004" w:rsidP="003B407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Visits from RA</w:t>
            </w:r>
            <w:r w:rsidR="00FE3BB0" w:rsidRPr="00FE3BB0">
              <w:rPr>
                <w:rFonts w:asciiTheme="minorHAnsi" w:hAnsiTheme="minorHAnsi"/>
                <w:b/>
                <w:sz w:val="21"/>
                <w:szCs w:val="21"/>
              </w:rPr>
              <w:t>U to the partner</w:t>
            </w:r>
          </w:p>
        </w:tc>
      </w:tr>
      <w:tr w:rsidR="00FE3BB0" w:rsidRPr="00AB259C" w:rsidTr="00FE3BB0">
        <w:trPr>
          <w:trHeight w:val="243"/>
        </w:trPr>
        <w:tc>
          <w:tcPr>
            <w:tcW w:w="152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FE3BB0" w:rsidRDefault="00FE3BB0" w:rsidP="003B4077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  <w:r w:rsidRPr="00FE3BB0">
              <w:rPr>
                <w:rFonts w:asciiTheme="minorHAnsi" w:eastAsia="Arial" w:hAnsiTheme="minorHAnsi" w:cs="Arial"/>
                <w:b/>
                <w:sz w:val="21"/>
                <w:szCs w:val="21"/>
              </w:rPr>
              <w:t>Meeting date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Brief purpose of the meeting/who was present?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  <w:r w:rsidRPr="00FE3BB0">
              <w:rPr>
                <w:rFonts w:asciiTheme="minorHAnsi" w:eastAsia="Arial" w:hAnsiTheme="minorHAnsi" w:cs="Arial"/>
                <w:b/>
                <w:sz w:val="21"/>
                <w:szCs w:val="21"/>
              </w:rPr>
              <w:t>Meeting date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Brief purpose of the meeting/who was present?</w:t>
            </w:r>
          </w:p>
        </w:tc>
      </w:tr>
      <w:tr w:rsidR="00FE3BB0" w:rsidRPr="00AB259C" w:rsidTr="00FE3BB0">
        <w:trPr>
          <w:trHeight w:val="243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</w:tcPr>
          <w:p w:rsidR="00FE3BB0" w:rsidRDefault="00FE3BB0" w:rsidP="003B4077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auto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E3BB0" w:rsidRPr="00AB259C" w:rsidTr="00FE3BB0">
        <w:trPr>
          <w:trHeight w:val="243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</w:tcPr>
          <w:p w:rsidR="00FE3BB0" w:rsidRDefault="00FE3BB0" w:rsidP="003B4077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auto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250DA" w:rsidRPr="00AB259C" w:rsidTr="00FE3BB0">
        <w:trPr>
          <w:trHeight w:val="243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</w:tcPr>
          <w:p w:rsidR="006250DA" w:rsidRDefault="006250DA" w:rsidP="003B4077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6250DA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250DA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auto"/>
          </w:tcPr>
          <w:p w:rsidR="006250DA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250DA" w:rsidRPr="00AB259C" w:rsidTr="00FE3BB0">
        <w:trPr>
          <w:trHeight w:val="243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</w:tcPr>
          <w:p w:rsidR="006250DA" w:rsidRDefault="006250DA" w:rsidP="003B4077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6250DA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250DA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auto"/>
          </w:tcPr>
          <w:p w:rsidR="006250DA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AB259C" w:rsidRPr="00893CD6" w:rsidRDefault="00AB259C" w:rsidP="00AC724D">
      <w:pPr>
        <w:rPr>
          <w:rFonts w:asciiTheme="minorHAnsi" w:eastAsia="Arial" w:hAnsiTheme="minorHAnsi" w:cs="Arial"/>
          <w:b/>
          <w:sz w:val="8"/>
          <w:szCs w:val="8"/>
        </w:rPr>
      </w:pPr>
    </w:p>
    <w:p w:rsidR="00492997" w:rsidRDefault="00492997" w:rsidP="00492997">
      <w:pPr>
        <w:rPr>
          <w:rFonts w:asciiTheme="minorHAnsi" w:eastAsia="Arial" w:hAnsiTheme="minorHAnsi" w:cs="Arial"/>
          <w:b/>
          <w:i/>
          <w:sz w:val="22"/>
        </w:rPr>
      </w:pPr>
    </w:p>
    <w:p w:rsidR="00492997" w:rsidRDefault="00492997" w:rsidP="00492997">
      <w:pPr>
        <w:rPr>
          <w:rFonts w:asciiTheme="minorHAnsi" w:eastAsia="Arial" w:hAnsiTheme="minorHAnsi" w:cs="Arial"/>
          <w:b/>
          <w:i/>
          <w:sz w:val="22"/>
        </w:rPr>
      </w:pPr>
      <w:r>
        <w:rPr>
          <w:rFonts w:asciiTheme="minorHAnsi" w:eastAsia="Arial" w:hAnsiTheme="minorHAnsi" w:cs="Arial"/>
          <w:b/>
          <w:i/>
          <w:sz w:val="22"/>
        </w:rPr>
        <w:t>2e</w:t>
      </w:r>
      <w:r w:rsidRPr="00726E57">
        <w:rPr>
          <w:rFonts w:asciiTheme="minorHAnsi" w:eastAsia="Arial" w:hAnsiTheme="minorHAnsi" w:cs="Arial"/>
          <w:b/>
          <w:i/>
          <w:sz w:val="22"/>
        </w:rPr>
        <w:t xml:space="preserve">) </w:t>
      </w:r>
      <w:r>
        <w:rPr>
          <w:rFonts w:asciiTheme="minorHAnsi" w:eastAsia="Arial" w:hAnsiTheme="minorHAnsi" w:cs="Arial"/>
          <w:b/>
          <w:i/>
          <w:sz w:val="22"/>
        </w:rPr>
        <w:t>Access &amp; Participation</w:t>
      </w:r>
    </w:p>
    <w:p w:rsidR="00492997" w:rsidRPr="00914A2D" w:rsidRDefault="00492997" w:rsidP="00492997">
      <w:pPr>
        <w:rPr>
          <w:rFonts w:asciiTheme="minorHAnsi" w:eastAsia="Arial" w:hAnsiTheme="minorHAnsi" w:cs="Arial"/>
          <w:color w:val="auto"/>
          <w:sz w:val="12"/>
          <w:szCs w:val="12"/>
        </w:rPr>
      </w:pP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Partners who are on the </w:t>
      </w:r>
      <w:proofErr w:type="spellStart"/>
      <w:r>
        <w:rPr>
          <w:rFonts w:asciiTheme="minorHAnsi" w:eastAsia="Arial" w:hAnsiTheme="minorHAnsi" w:cs="Arial"/>
          <w:color w:val="auto"/>
          <w:sz w:val="22"/>
          <w:szCs w:val="22"/>
        </w:rPr>
        <w:t>OfS</w:t>
      </w:r>
      <w:proofErr w:type="spellEnd"/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Register in the Fee cap category, please summarise below progress against your institutional A&amp;PP objectives as they relate to programme leading to RAU awards, including quantitative actuals vs. targets agreed with </w:t>
      </w:r>
      <w:proofErr w:type="spellStart"/>
      <w:r>
        <w:rPr>
          <w:rFonts w:asciiTheme="minorHAnsi" w:eastAsia="Arial" w:hAnsiTheme="minorHAnsi" w:cs="Arial"/>
          <w:color w:val="auto"/>
          <w:sz w:val="22"/>
          <w:szCs w:val="22"/>
        </w:rPr>
        <w:t>OfS</w:t>
      </w:r>
      <w:proofErr w:type="spellEnd"/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for the year under review. </w:t>
      </w:r>
    </w:p>
    <w:tbl>
      <w:tblPr>
        <w:tblStyle w:val="af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6"/>
      </w:tblGrid>
      <w:tr w:rsidR="00492997" w:rsidRPr="00AB259C" w:rsidTr="00C46C93">
        <w:tc>
          <w:tcPr>
            <w:tcW w:w="15276" w:type="dxa"/>
            <w:tcMar>
              <w:left w:w="108" w:type="dxa"/>
              <w:right w:w="108" w:type="dxa"/>
            </w:tcMar>
          </w:tcPr>
          <w:p w:rsidR="00492997" w:rsidRPr="00AB259C" w:rsidRDefault="00492997" w:rsidP="00C46C93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492997" w:rsidRDefault="00492997" w:rsidP="00C46C93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492997" w:rsidRPr="00AB259C" w:rsidRDefault="00492997" w:rsidP="00C46C9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492997" w:rsidRPr="00893CD6" w:rsidRDefault="00492997" w:rsidP="00492997">
      <w:pPr>
        <w:rPr>
          <w:rFonts w:asciiTheme="minorHAnsi" w:eastAsia="Arial" w:hAnsiTheme="minorHAnsi" w:cs="Arial"/>
          <w:b/>
          <w:sz w:val="8"/>
          <w:szCs w:val="8"/>
        </w:rPr>
      </w:pPr>
    </w:p>
    <w:p w:rsidR="00492997" w:rsidRDefault="00492997" w:rsidP="00492997">
      <w:pPr>
        <w:rPr>
          <w:rFonts w:asciiTheme="minorHAnsi" w:eastAsia="Arial" w:hAnsiTheme="minorHAnsi" w:cs="Arial"/>
          <w:b/>
          <w:i/>
          <w:sz w:val="22"/>
        </w:rPr>
      </w:pPr>
    </w:p>
    <w:p w:rsidR="008315E3" w:rsidRDefault="008315E3">
      <w:pPr>
        <w:rPr>
          <w:rFonts w:asciiTheme="minorHAnsi" w:eastAsia="Arial" w:hAnsiTheme="minorHAnsi" w:cs="Arial"/>
          <w:b/>
          <w:sz w:val="22"/>
          <w:szCs w:val="22"/>
        </w:rPr>
      </w:pPr>
    </w:p>
    <w:p w:rsidR="006250DA" w:rsidRDefault="006250DA">
      <w:pPr>
        <w:rPr>
          <w:rFonts w:asciiTheme="minorHAnsi" w:eastAsia="Arial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3681"/>
        <w:gridCol w:w="11447"/>
      </w:tblGrid>
      <w:tr w:rsidR="00350684" w:rsidRPr="00BB033E" w:rsidTr="004B6C6F">
        <w:trPr>
          <w:trHeight w:val="330"/>
        </w:trPr>
        <w:tc>
          <w:tcPr>
            <w:tcW w:w="15128" w:type="dxa"/>
            <w:gridSpan w:val="2"/>
            <w:shd w:val="clear" w:color="auto" w:fill="0070C0"/>
          </w:tcPr>
          <w:p w:rsidR="00350684" w:rsidRPr="00BB033E" w:rsidRDefault="00350684" w:rsidP="00350684">
            <w:pPr>
              <w:spacing w:line="36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Arial" w:hAnsiTheme="minorHAnsi" w:cs="Arial"/>
                <w:b/>
                <w:sz w:val="12"/>
                <w:szCs w:val="12"/>
              </w:rPr>
              <w:br w:type="page"/>
            </w:r>
            <w:r>
              <w:rPr>
                <w:rFonts w:asciiTheme="minorHAnsi" w:eastAsia="Arial" w:hAnsiTheme="minorHAnsi" w:cs="Arial"/>
                <w:b/>
                <w:color w:val="FFFFFF" w:themeColor="background1"/>
              </w:rPr>
              <w:t>PART 3</w:t>
            </w:r>
            <w:r w:rsidRPr="00BB033E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: </w:t>
            </w:r>
            <w:r>
              <w:rPr>
                <w:rFonts w:asciiTheme="minorHAnsi" w:eastAsia="Arial" w:hAnsiTheme="minorHAnsi" w:cs="Arial"/>
                <w:b/>
                <w:color w:val="FFFFFF" w:themeColor="background1"/>
              </w:rPr>
              <w:t>LINK TUTOR COMMENTS</w:t>
            </w:r>
          </w:p>
        </w:tc>
      </w:tr>
      <w:tr w:rsidR="00350684" w:rsidRPr="00BB033E" w:rsidTr="00350684">
        <w:trPr>
          <w:trHeight w:val="330"/>
        </w:trPr>
        <w:tc>
          <w:tcPr>
            <w:tcW w:w="3681" w:type="dxa"/>
            <w:shd w:val="clear" w:color="auto" w:fill="auto"/>
          </w:tcPr>
          <w:p w:rsidR="00350684" w:rsidRPr="00350684" w:rsidRDefault="00350684" w:rsidP="0035068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Please add any comments in respect of the above report and confirmation that this is an accurate reflection of the activities over the past year</w:t>
            </w:r>
          </w:p>
        </w:tc>
        <w:tc>
          <w:tcPr>
            <w:tcW w:w="11447" w:type="dxa"/>
            <w:shd w:val="clear" w:color="auto" w:fill="auto"/>
          </w:tcPr>
          <w:p w:rsidR="00350684" w:rsidRDefault="00350684" w:rsidP="00350684">
            <w:pPr>
              <w:spacing w:line="360" w:lineRule="auto"/>
              <w:rPr>
                <w:rFonts w:asciiTheme="minorHAnsi" w:eastAsia="Arial" w:hAnsiTheme="minorHAnsi" w:cs="Arial"/>
                <w:b/>
                <w:sz w:val="12"/>
                <w:szCs w:val="12"/>
              </w:rPr>
            </w:pPr>
          </w:p>
        </w:tc>
      </w:tr>
      <w:tr w:rsidR="00350684" w:rsidRPr="00BB033E" w:rsidTr="00350684">
        <w:trPr>
          <w:trHeight w:val="330"/>
        </w:trPr>
        <w:tc>
          <w:tcPr>
            <w:tcW w:w="3681" w:type="dxa"/>
            <w:shd w:val="clear" w:color="auto" w:fill="auto"/>
          </w:tcPr>
          <w:p w:rsidR="00350684" w:rsidRDefault="00350684" w:rsidP="0035068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Link Tutor Signature</w:t>
            </w:r>
          </w:p>
        </w:tc>
        <w:tc>
          <w:tcPr>
            <w:tcW w:w="11447" w:type="dxa"/>
            <w:shd w:val="clear" w:color="auto" w:fill="auto"/>
          </w:tcPr>
          <w:p w:rsidR="00350684" w:rsidRDefault="00350684" w:rsidP="00350684">
            <w:pPr>
              <w:spacing w:line="360" w:lineRule="auto"/>
              <w:rPr>
                <w:rFonts w:asciiTheme="minorHAnsi" w:eastAsia="Arial" w:hAnsiTheme="minorHAnsi" w:cs="Arial"/>
                <w:b/>
                <w:sz w:val="12"/>
                <w:szCs w:val="12"/>
              </w:rPr>
            </w:pPr>
          </w:p>
          <w:p w:rsidR="00350684" w:rsidRDefault="00350684" w:rsidP="00350684">
            <w:pPr>
              <w:spacing w:line="360" w:lineRule="auto"/>
              <w:rPr>
                <w:rFonts w:asciiTheme="minorHAnsi" w:eastAsia="Arial" w:hAnsiTheme="minorHAnsi" w:cs="Arial"/>
                <w:b/>
                <w:sz w:val="12"/>
                <w:szCs w:val="12"/>
              </w:rPr>
            </w:pPr>
          </w:p>
          <w:p w:rsidR="00350684" w:rsidRDefault="00350684" w:rsidP="00350684">
            <w:pPr>
              <w:spacing w:line="360" w:lineRule="auto"/>
              <w:rPr>
                <w:rFonts w:asciiTheme="minorHAnsi" w:eastAsia="Arial" w:hAnsiTheme="minorHAnsi" w:cs="Arial"/>
                <w:b/>
                <w:sz w:val="12"/>
                <w:szCs w:val="12"/>
              </w:rPr>
            </w:pPr>
          </w:p>
        </w:tc>
      </w:tr>
    </w:tbl>
    <w:p w:rsidR="00350684" w:rsidRDefault="00350684">
      <w:pPr>
        <w:rPr>
          <w:rFonts w:asciiTheme="minorHAnsi" w:eastAsia="Arial" w:hAnsiTheme="minorHAnsi" w:cs="Arial"/>
          <w:b/>
          <w:sz w:val="22"/>
          <w:szCs w:val="22"/>
        </w:rPr>
      </w:pPr>
    </w:p>
    <w:sectPr w:rsidR="00350684" w:rsidSect="00082E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/>
      <w:pgMar w:top="284" w:right="851" w:bottom="510" w:left="851" w:header="720" w:footer="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AB" w:rsidRDefault="00FE3CAB">
      <w:r>
        <w:separator/>
      </w:r>
    </w:p>
  </w:endnote>
  <w:endnote w:type="continuationSeparator" w:id="0">
    <w:p w:rsidR="00FE3CAB" w:rsidRDefault="00F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C1" w:rsidRDefault="00A95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977447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</w:rPr>
    </w:sdtEndPr>
    <w:sdtContent>
      <w:p w:rsidR="00726E57" w:rsidRPr="00726E57" w:rsidRDefault="00726E57" w:rsidP="002B078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</w:rPr>
        </w:pPr>
        <w:r w:rsidRPr="008B35AF">
          <w:rPr>
            <w:rFonts w:asciiTheme="minorHAnsi" w:hAnsiTheme="minorHAnsi"/>
            <w:sz w:val="18"/>
            <w:szCs w:val="18"/>
          </w:rPr>
          <w:fldChar w:fldCharType="begin"/>
        </w:r>
        <w:r w:rsidRPr="008B35AF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8B35AF">
          <w:rPr>
            <w:rFonts w:asciiTheme="minorHAnsi" w:hAnsiTheme="minorHAnsi"/>
            <w:sz w:val="18"/>
            <w:szCs w:val="18"/>
          </w:rPr>
          <w:fldChar w:fldCharType="separate"/>
        </w:r>
        <w:r w:rsidR="005E39AC">
          <w:rPr>
            <w:rFonts w:asciiTheme="minorHAnsi" w:hAnsiTheme="minorHAnsi"/>
            <w:noProof/>
            <w:sz w:val="18"/>
            <w:szCs w:val="18"/>
          </w:rPr>
          <w:t>1</w:t>
        </w:r>
        <w:r w:rsidRPr="008B35AF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8B35AF">
          <w:rPr>
            <w:rFonts w:asciiTheme="minorHAnsi" w:hAnsiTheme="minorHAnsi"/>
            <w:sz w:val="18"/>
            <w:szCs w:val="18"/>
          </w:rPr>
          <w:t xml:space="preserve"> | </w:t>
        </w:r>
        <w:r w:rsidRPr="008B35AF">
          <w:rPr>
            <w:rFonts w:asciiTheme="minorHAnsi" w:hAnsiTheme="minorHAnsi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726E57" w:rsidRDefault="00726E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C1" w:rsidRDefault="00A95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AB" w:rsidRDefault="00FE3CAB">
      <w:r>
        <w:separator/>
      </w:r>
    </w:p>
  </w:footnote>
  <w:footnote w:type="continuationSeparator" w:id="0">
    <w:p w:rsidR="00FE3CAB" w:rsidRDefault="00FE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C1" w:rsidRDefault="00A95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C1" w:rsidRDefault="00A95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C1" w:rsidRDefault="00A95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1AFF"/>
    <w:multiLevelType w:val="hybridMultilevel"/>
    <w:tmpl w:val="59F46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516C4"/>
    <w:multiLevelType w:val="hybridMultilevel"/>
    <w:tmpl w:val="78CA69BE"/>
    <w:lvl w:ilvl="0" w:tplc="20303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84BFD"/>
    <w:multiLevelType w:val="hybridMultilevel"/>
    <w:tmpl w:val="E6248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9830B3"/>
    <w:multiLevelType w:val="multilevel"/>
    <w:tmpl w:val="0F42D8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CEE0480"/>
    <w:multiLevelType w:val="multilevel"/>
    <w:tmpl w:val="897A77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918405F"/>
    <w:multiLevelType w:val="multilevel"/>
    <w:tmpl w:val="973C61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9F85626"/>
    <w:multiLevelType w:val="multilevel"/>
    <w:tmpl w:val="4E5C81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707334D"/>
    <w:multiLevelType w:val="multilevel"/>
    <w:tmpl w:val="46583300"/>
    <w:lvl w:ilvl="0">
      <w:start w:val="1"/>
      <w:numFmt w:val="bullet"/>
      <w:lvlText w:val="●"/>
      <w:lvlJc w:val="left"/>
      <w:pPr>
        <w:ind w:left="840" w:firstLine="480"/>
      </w:pPr>
      <w:rPr>
        <w:rFonts w:ascii="Arial" w:eastAsia="Arial" w:hAnsi="Arial" w:cs="Arial"/>
        <w:color w:val="0070C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560" w:firstLine="12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80" w:firstLine="19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00" w:firstLine="26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20" w:firstLine="3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40" w:firstLine="40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60" w:firstLine="48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80" w:firstLine="5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00" w:firstLine="624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8D5617B"/>
    <w:multiLevelType w:val="multilevel"/>
    <w:tmpl w:val="2E4096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5D"/>
    <w:rsid w:val="00010040"/>
    <w:rsid w:val="0002583F"/>
    <w:rsid w:val="000302AA"/>
    <w:rsid w:val="00082E12"/>
    <w:rsid w:val="000867BF"/>
    <w:rsid w:val="00095508"/>
    <w:rsid w:val="000A6A5D"/>
    <w:rsid w:val="000B4F8E"/>
    <w:rsid w:val="001205C1"/>
    <w:rsid w:val="00140699"/>
    <w:rsid w:val="001454D9"/>
    <w:rsid w:val="001611E6"/>
    <w:rsid w:val="00177783"/>
    <w:rsid w:val="001E21E6"/>
    <w:rsid w:val="001E5FC1"/>
    <w:rsid w:val="001F711D"/>
    <w:rsid w:val="00202F30"/>
    <w:rsid w:val="00215082"/>
    <w:rsid w:val="002672C1"/>
    <w:rsid w:val="00274106"/>
    <w:rsid w:val="00287258"/>
    <w:rsid w:val="00292DB3"/>
    <w:rsid w:val="002A5C20"/>
    <w:rsid w:val="002B078D"/>
    <w:rsid w:val="002B2096"/>
    <w:rsid w:val="002B4D3B"/>
    <w:rsid w:val="002D12A4"/>
    <w:rsid w:val="002D3520"/>
    <w:rsid w:val="002E402C"/>
    <w:rsid w:val="00350684"/>
    <w:rsid w:val="003648CD"/>
    <w:rsid w:val="003842ED"/>
    <w:rsid w:val="003A6C7A"/>
    <w:rsid w:val="003C52CB"/>
    <w:rsid w:val="003D3D54"/>
    <w:rsid w:val="003F392C"/>
    <w:rsid w:val="004756E8"/>
    <w:rsid w:val="0048732C"/>
    <w:rsid w:val="00492997"/>
    <w:rsid w:val="00493004"/>
    <w:rsid w:val="004A3168"/>
    <w:rsid w:val="004E3BD9"/>
    <w:rsid w:val="004F0989"/>
    <w:rsid w:val="00506F22"/>
    <w:rsid w:val="005A19EC"/>
    <w:rsid w:val="005A2770"/>
    <w:rsid w:val="005B1FC4"/>
    <w:rsid w:val="005C6E8D"/>
    <w:rsid w:val="005E39AC"/>
    <w:rsid w:val="006066F2"/>
    <w:rsid w:val="0061002A"/>
    <w:rsid w:val="006250DA"/>
    <w:rsid w:val="0063582B"/>
    <w:rsid w:val="00643A62"/>
    <w:rsid w:val="0066433B"/>
    <w:rsid w:val="00665984"/>
    <w:rsid w:val="00676BF3"/>
    <w:rsid w:val="006D2ACF"/>
    <w:rsid w:val="00726E57"/>
    <w:rsid w:val="00807197"/>
    <w:rsid w:val="008315E3"/>
    <w:rsid w:val="00837563"/>
    <w:rsid w:val="008427B1"/>
    <w:rsid w:val="00850FB1"/>
    <w:rsid w:val="00893CD6"/>
    <w:rsid w:val="008B35AF"/>
    <w:rsid w:val="008D1F7D"/>
    <w:rsid w:val="008E7333"/>
    <w:rsid w:val="00902A4C"/>
    <w:rsid w:val="009112C8"/>
    <w:rsid w:val="00914A2D"/>
    <w:rsid w:val="00987E55"/>
    <w:rsid w:val="009A2AA2"/>
    <w:rsid w:val="009C28C4"/>
    <w:rsid w:val="009D7F4C"/>
    <w:rsid w:val="009F0BDC"/>
    <w:rsid w:val="00A04B62"/>
    <w:rsid w:val="00A20810"/>
    <w:rsid w:val="00A52708"/>
    <w:rsid w:val="00A95FC1"/>
    <w:rsid w:val="00AA7235"/>
    <w:rsid w:val="00AB259C"/>
    <w:rsid w:val="00AC40E9"/>
    <w:rsid w:val="00AC724D"/>
    <w:rsid w:val="00AD27B4"/>
    <w:rsid w:val="00AD5C72"/>
    <w:rsid w:val="00B00361"/>
    <w:rsid w:val="00B34B36"/>
    <w:rsid w:val="00B739C0"/>
    <w:rsid w:val="00B92FB9"/>
    <w:rsid w:val="00BB033E"/>
    <w:rsid w:val="00C32A4F"/>
    <w:rsid w:val="00C363ED"/>
    <w:rsid w:val="00C37BA8"/>
    <w:rsid w:val="00C84ADC"/>
    <w:rsid w:val="00CB7649"/>
    <w:rsid w:val="00CD3019"/>
    <w:rsid w:val="00D9371D"/>
    <w:rsid w:val="00DA0014"/>
    <w:rsid w:val="00E05D27"/>
    <w:rsid w:val="00E12C08"/>
    <w:rsid w:val="00E16889"/>
    <w:rsid w:val="00E179CB"/>
    <w:rsid w:val="00E55A2A"/>
    <w:rsid w:val="00EB4F5E"/>
    <w:rsid w:val="00EB5B3D"/>
    <w:rsid w:val="00F23A6D"/>
    <w:rsid w:val="00F42201"/>
    <w:rsid w:val="00F509FA"/>
    <w:rsid w:val="00F77B9D"/>
    <w:rsid w:val="00F77C98"/>
    <w:rsid w:val="00F87F30"/>
    <w:rsid w:val="00FC315B"/>
    <w:rsid w:val="00FE3BB0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FA6E341-093E-4188-8D7D-4F33DC37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E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57"/>
  </w:style>
  <w:style w:type="paragraph" w:styleId="Footer">
    <w:name w:val="footer"/>
    <w:basedOn w:val="Normal"/>
    <w:link w:val="FooterChar"/>
    <w:uiPriority w:val="99"/>
    <w:unhideWhenUsed/>
    <w:rsid w:val="00726E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57"/>
  </w:style>
  <w:style w:type="paragraph" w:styleId="ListParagraph">
    <w:name w:val="List Paragraph"/>
    <w:basedOn w:val="Normal"/>
    <w:uiPriority w:val="34"/>
    <w:qFormat/>
    <w:rsid w:val="00B34B36"/>
    <w:pPr>
      <w:ind w:left="720"/>
      <w:contextualSpacing/>
    </w:pPr>
  </w:style>
  <w:style w:type="table" w:styleId="TableGrid">
    <w:name w:val="Table Grid"/>
    <w:basedOn w:val="TableNormal"/>
    <w:uiPriority w:val="59"/>
    <w:rsid w:val="008B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2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9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98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989"/>
    <w:rPr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laborative.provision@rau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1F92-0790-4C15-8943-77370575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Monitoring Review (AMR) report template</vt:lpstr>
    </vt:vector>
  </TitlesOfParts>
  <Company>De Montfort University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Monitoring Review (AMR) report template</dc:title>
  <dc:subject>
  </dc:subject>
  <dc:creator>Sophia Harding</dc:creator>
  <cp:keywords>
  </cp:keywords>
  <cp:lastModifiedBy>Clare Morton</cp:lastModifiedBy>
  <cp:revision>10</cp:revision>
  <cp:lastPrinted>2019-12-18T09:36:00Z</cp:lastPrinted>
  <dcterms:created xsi:type="dcterms:W3CDTF">2021-04-26T14:16:00Z</dcterms:created>
  <dcterms:modified xsi:type="dcterms:W3CDTF">2021-07-12T13:14:00Z</dcterms:modified>
</cp:coreProperties>
</file>