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6F7" w:rsidRDefault="00656B90">
      <w:pPr>
        <w:pStyle w:val="Heading2"/>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141pt;height:85.5pt;z-index:251657216">
            <v:imagedata r:id="rId7" o:title="RAU%20Colour%20Positive"/>
            <w10:wrap type="square"/>
          </v:shape>
        </w:pict>
      </w:r>
      <w:r>
        <w:rPr>
          <w:rFonts w:ascii="Arial" w:hAnsi="Arial" w:cs="Arial"/>
        </w:rPr>
        <w:t>Royal Agricultural University</w:t>
      </w:r>
    </w:p>
    <w:p w:rsidR="001616F7" w:rsidRDefault="00DA25D1">
      <w:pPr>
        <w:rPr>
          <w:rFonts w:ascii="Arial" w:hAnsi="Arial" w:cs="Arial"/>
          <w:b/>
          <w:bCs/>
          <w:sz w:val="28"/>
        </w:rPr>
      </w:pPr>
      <w:r>
        <w:rPr>
          <w:rFonts w:ascii="Arial" w:hAnsi="Arial" w:cs="Arial"/>
          <w:b/>
          <w:bCs/>
          <w:sz w:val="28"/>
        </w:rPr>
        <w:t>Validation Panel</w:t>
      </w:r>
    </w:p>
    <w:p w:rsidR="001616F7" w:rsidRDefault="001616F7">
      <w:pPr>
        <w:pBdr>
          <w:bottom w:val="single" w:sz="12" w:space="1" w:color="auto"/>
        </w:pBdr>
        <w:rPr>
          <w:rFonts w:ascii="Arial" w:hAnsi="Arial" w:cs="Arial"/>
          <w:b/>
          <w:bCs/>
          <w:sz w:val="28"/>
        </w:rPr>
      </w:pPr>
      <w:r>
        <w:rPr>
          <w:rFonts w:ascii="Arial" w:hAnsi="Arial" w:cs="Arial"/>
          <w:b/>
          <w:bCs/>
          <w:sz w:val="28"/>
        </w:rPr>
        <w:t>Institutional review report</w:t>
      </w:r>
    </w:p>
    <w:p w:rsidR="001616F7" w:rsidRDefault="001616F7">
      <w:pPr>
        <w:jc w:val="center"/>
        <w:rPr>
          <w:rFonts w:ascii="Arial" w:hAnsi="Arial" w:cs="Arial"/>
          <w:b/>
          <w:bCs/>
        </w:rPr>
      </w:pPr>
    </w:p>
    <w:p w:rsidR="001616F7" w:rsidRDefault="001616F7">
      <w:pPr>
        <w:pStyle w:val="Heading2"/>
        <w:rPr>
          <w:rFonts w:ascii="Arial" w:hAnsi="Arial" w:cs="Arial"/>
        </w:rPr>
      </w:pPr>
      <w:r>
        <w:rPr>
          <w:rFonts w:ascii="Arial" w:hAnsi="Arial" w:cs="Arial"/>
        </w:rPr>
        <w:t>&lt;&lt;Institution Name&gt;&gt;</w:t>
      </w:r>
    </w:p>
    <w:p w:rsidR="001616F7" w:rsidRDefault="001616F7">
      <w:pPr>
        <w:pBdr>
          <w:bottom w:val="single" w:sz="12" w:space="1" w:color="auto"/>
        </w:pBdr>
        <w:jc w:val="center"/>
        <w:rPr>
          <w:rFonts w:ascii="Arial" w:hAnsi="Arial" w:cs="Arial"/>
        </w:rPr>
      </w:pPr>
    </w:p>
    <w:p w:rsidR="001616F7" w:rsidRDefault="001616F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1616F7">
        <w:tblPrEx>
          <w:tblCellMar>
            <w:top w:w="0" w:type="dxa"/>
            <w:bottom w:w="0" w:type="dxa"/>
          </w:tblCellMar>
        </w:tblPrEx>
        <w:tc>
          <w:tcPr>
            <w:tcW w:w="8522" w:type="dxa"/>
            <w:shd w:val="clear" w:color="auto" w:fill="D9D9D9"/>
          </w:tcPr>
          <w:p w:rsidR="001616F7" w:rsidRDefault="001616F7">
            <w:pPr>
              <w:numPr>
                <w:ilvl w:val="0"/>
                <w:numId w:val="1"/>
              </w:numPr>
              <w:rPr>
                <w:rFonts w:ascii="Arial" w:hAnsi="Arial" w:cs="Arial"/>
                <w:b/>
                <w:bCs/>
              </w:rPr>
            </w:pPr>
            <w:r>
              <w:rPr>
                <w:rFonts w:ascii="Arial" w:hAnsi="Arial" w:cs="Arial"/>
                <w:b/>
                <w:bCs/>
              </w:rPr>
              <w:t>Executive Summary and Recommendation</w:t>
            </w:r>
          </w:p>
          <w:p w:rsidR="001616F7" w:rsidRDefault="001616F7" w:rsidP="00DA25D1">
            <w:pPr>
              <w:pStyle w:val="Heading4"/>
              <w:rPr>
                <w:rFonts w:ascii="Arial" w:hAnsi="Arial" w:cs="Arial"/>
              </w:rPr>
            </w:pPr>
            <w:r>
              <w:rPr>
                <w:rFonts w:ascii="Arial" w:hAnsi="Arial" w:cs="Arial"/>
              </w:rPr>
              <w:t xml:space="preserve">A brief summary of the final recommendation of the </w:t>
            </w:r>
            <w:r w:rsidR="00DA25D1">
              <w:rPr>
                <w:rFonts w:ascii="Arial" w:hAnsi="Arial" w:cs="Arial"/>
              </w:rPr>
              <w:t>Validation Panel</w:t>
            </w:r>
            <w:r>
              <w:rPr>
                <w:rFonts w:ascii="Arial" w:hAnsi="Arial" w:cs="Arial"/>
              </w:rPr>
              <w:t>.</w:t>
            </w:r>
          </w:p>
        </w:tc>
      </w:tr>
      <w:tr w:rsidR="001616F7">
        <w:tblPrEx>
          <w:tblCellMar>
            <w:top w:w="0" w:type="dxa"/>
            <w:bottom w:w="0" w:type="dxa"/>
          </w:tblCellMar>
        </w:tblPrEx>
        <w:tc>
          <w:tcPr>
            <w:tcW w:w="8522" w:type="dxa"/>
            <w:tcBorders>
              <w:bottom w:val="single" w:sz="4" w:space="0" w:color="auto"/>
            </w:tcBorders>
          </w:tcPr>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tc>
      </w:tr>
      <w:tr w:rsidR="001616F7">
        <w:tblPrEx>
          <w:tblCellMar>
            <w:top w:w="0" w:type="dxa"/>
            <w:bottom w:w="0" w:type="dxa"/>
          </w:tblCellMar>
        </w:tblPrEx>
        <w:tc>
          <w:tcPr>
            <w:tcW w:w="8522" w:type="dxa"/>
            <w:shd w:val="clear" w:color="auto" w:fill="D9D9D9"/>
          </w:tcPr>
          <w:p w:rsidR="001616F7" w:rsidRDefault="001616F7">
            <w:pPr>
              <w:numPr>
                <w:ilvl w:val="0"/>
                <w:numId w:val="1"/>
              </w:numPr>
              <w:rPr>
                <w:rFonts w:ascii="Arial" w:hAnsi="Arial" w:cs="Arial"/>
                <w:b/>
                <w:bCs/>
              </w:rPr>
            </w:pPr>
            <w:r>
              <w:rPr>
                <w:rFonts w:ascii="Arial" w:hAnsi="Arial" w:cs="Arial"/>
                <w:b/>
                <w:bCs/>
              </w:rPr>
              <w:t>Introduction</w:t>
            </w:r>
          </w:p>
          <w:p w:rsidR="001616F7" w:rsidRDefault="001616F7">
            <w:pPr>
              <w:rPr>
                <w:rFonts w:ascii="Arial" w:hAnsi="Arial" w:cs="Arial"/>
                <w:i/>
                <w:iCs/>
              </w:rPr>
            </w:pPr>
            <w:r>
              <w:rPr>
                <w:rFonts w:ascii="Arial" w:hAnsi="Arial" w:cs="Arial"/>
                <w:i/>
                <w:iCs/>
              </w:rPr>
              <w:t>A brief explanation of the purpose of the validation activity, including full address of the institution(s) involved.</w:t>
            </w:r>
          </w:p>
        </w:tc>
      </w:tr>
      <w:tr w:rsidR="001616F7">
        <w:tblPrEx>
          <w:tblCellMar>
            <w:top w:w="0" w:type="dxa"/>
            <w:bottom w:w="0" w:type="dxa"/>
          </w:tblCellMar>
        </w:tblPrEx>
        <w:tc>
          <w:tcPr>
            <w:tcW w:w="8522" w:type="dxa"/>
            <w:tcBorders>
              <w:bottom w:val="single" w:sz="4" w:space="0" w:color="auto"/>
            </w:tcBorders>
          </w:tcPr>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tc>
      </w:tr>
      <w:tr w:rsidR="001616F7">
        <w:tblPrEx>
          <w:tblCellMar>
            <w:top w:w="0" w:type="dxa"/>
            <w:bottom w:w="0" w:type="dxa"/>
          </w:tblCellMar>
        </w:tblPrEx>
        <w:tc>
          <w:tcPr>
            <w:tcW w:w="8522" w:type="dxa"/>
            <w:shd w:val="clear" w:color="auto" w:fill="D9D9D9"/>
          </w:tcPr>
          <w:p w:rsidR="001616F7" w:rsidRDefault="001616F7">
            <w:pPr>
              <w:numPr>
                <w:ilvl w:val="0"/>
                <w:numId w:val="1"/>
              </w:numPr>
              <w:rPr>
                <w:rFonts w:ascii="Arial" w:hAnsi="Arial" w:cs="Arial"/>
                <w:b/>
                <w:bCs/>
              </w:rPr>
            </w:pPr>
            <w:r>
              <w:rPr>
                <w:rFonts w:ascii="Arial" w:hAnsi="Arial" w:cs="Arial"/>
                <w:b/>
                <w:bCs/>
              </w:rPr>
              <w:t xml:space="preserve">Membership of the Validation </w:t>
            </w:r>
            <w:r w:rsidR="00DA25D1">
              <w:rPr>
                <w:rFonts w:ascii="Arial" w:hAnsi="Arial" w:cs="Arial"/>
                <w:b/>
                <w:bCs/>
              </w:rPr>
              <w:t>Panel</w:t>
            </w:r>
          </w:p>
          <w:p w:rsidR="001616F7" w:rsidRDefault="001616F7" w:rsidP="00DA25D1">
            <w:pPr>
              <w:rPr>
                <w:rFonts w:ascii="Arial" w:hAnsi="Arial" w:cs="Arial"/>
                <w:i/>
                <w:iCs/>
              </w:rPr>
            </w:pPr>
            <w:r>
              <w:rPr>
                <w:rFonts w:ascii="Arial" w:hAnsi="Arial" w:cs="Arial"/>
                <w:i/>
                <w:iCs/>
              </w:rPr>
              <w:t>Include names</w:t>
            </w:r>
            <w:r w:rsidR="00DA25D1">
              <w:rPr>
                <w:rFonts w:ascii="Arial" w:hAnsi="Arial" w:cs="Arial"/>
                <w:i/>
                <w:iCs/>
              </w:rPr>
              <w:t>, roles</w:t>
            </w:r>
            <w:r>
              <w:rPr>
                <w:rFonts w:ascii="Arial" w:hAnsi="Arial" w:cs="Arial"/>
                <w:i/>
                <w:iCs/>
              </w:rPr>
              <w:t xml:space="preserve"> and including external members.</w:t>
            </w:r>
          </w:p>
        </w:tc>
      </w:tr>
      <w:tr w:rsidR="001616F7">
        <w:tblPrEx>
          <w:tblCellMar>
            <w:top w:w="0" w:type="dxa"/>
            <w:bottom w:w="0" w:type="dxa"/>
          </w:tblCellMar>
        </w:tblPrEx>
        <w:tc>
          <w:tcPr>
            <w:tcW w:w="8522" w:type="dxa"/>
            <w:tcBorders>
              <w:bottom w:val="single" w:sz="4" w:space="0" w:color="auto"/>
            </w:tcBorders>
          </w:tcPr>
          <w:p w:rsidR="001616F7" w:rsidRDefault="001616F7">
            <w:pPr>
              <w:pStyle w:val="NormalWeb"/>
              <w:spacing w:before="0" w:beforeAutospacing="0" w:after="0" w:afterAutospacing="0"/>
              <w:rPr>
                <w:rFonts w:ascii="Arial" w:eastAsia="Times New Roman"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tc>
      </w:tr>
      <w:tr w:rsidR="001616F7">
        <w:tblPrEx>
          <w:tblCellMar>
            <w:top w:w="0" w:type="dxa"/>
            <w:bottom w:w="0" w:type="dxa"/>
          </w:tblCellMar>
        </w:tblPrEx>
        <w:tc>
          <w:tcPr>
            <w:tcW w:w="8522" w:type="dxa"/>
            <w:shd w:val="clear" w:color="auto" w:fill="D9D9D9"/>
          </w:tcPr>
          <w:p w:rsidR="001616F7" w:rsidRDefault="001616F7">
            <w:pPr>
              <w:numPr>
                <w:ilvl w:val="0"/>
                <w:numId w:val="1"/>
              </w:numPr>
              <w:rPr>
                <w:rFonts w:ascii="Arial" w:hAnsi="Arial" w:cs="Arial"/>
                <w:b/>
                <w:bCs/>
              </w:rPr>
            </w:pPr>
            <w:r>
              <w:rPr>
                <w:rFonts w:ascii="Arial" w:hAnsi="Arial" w:cs="Arial"/>
                <w:b/>
                <w:bCs/>
              </w:rPr>
              <w:t>Methodology for</w:t>
            </w:r>
            <w:r w:rsidR="007E3FE7">
              <w:rPr>
                <w:rFonts w:ascii="Arial" w:hAnsi="Arial" w:cs="Arial"/>
                <w:b/>
                <w:bCs/>
              </w:rPr>
              <w:t xml:space="preserve"> Review</w:t>
            </w:r>
          </w:p>
          <w:p w:rsidR="001616F7" w:rsidRDefault="001616F7">
            <w:pPr>
              <w:rPr>
                <w:rFonts w:ascii="Arial" w:hAnsi="Arial" w:cs="Arial"/>
              </w:rPr>
            </w:pPr>
            <w:r>
              <w:rPr>
                <w:rFonts w:ascii="Arial" w:hAnsi="Arial" w:cs="Arial"/>
                <w:i/>
                <w:iCs/>
              </w:rPr>
              <w:t>Include details of the schedule of meetings and processes involved in the condu</w:t>
            </w:r>
            <w:r w:rsidR="007E3FE7">
              <w:rPr>
                <w:rFonts w:ascii="Arial" w:hAnsi="Arial" w:cs="Arial"/>
                <w:i/>
                <w:iCs/>
              </w:rPr>
              <w:t>ction of the institutional review</w:t>
            </w:r>
            <w:r>
              <w:rPr>
                <w:rFonts w:ascii="Arial" w:hAnsi="Arial" w:cs="Arial"/>
                <w:i/>
                <w:iCs/>
              </w:rPr>
              <w:t xml:space="preserve"> visit, and for the completion of the final report.</w:t>
            </w:r>
          </w:p>
        </w:tc>
      </w:tr>
      <w:tr w:rsidR="001616F7">
        <w:tblPrEx>
          <w:tblCellMar>
            <w:top w:w="0" w:type="dxa"/>
            <w:bottom w:w="0" w:type="dxa"/>
          </w:tblCellMar>
        </w:tblPrEx>
        <w:tc>
          <w:tcPr>
            <w:tcW w:w="8522" w:type="dxa"/>
            <w:tcBorders>
              <w:bottom w:val="single" w:sz="4" w:space="0" w:color="auto"/>
            </w:tcBorders>
          </w:tcPr>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b/>
                <w:bCs/>
              </w:rPr>
            </w:pPr>
          </w:p>
        </w:tc>
      </w:tr>
      <w:tr w:rsidR="001616F7">
        <w:tblPrEx>
          <w:tblCellMar>
            <w:top w:w="0" w:type="dxa"/>
            <w:bottom w:w="0" w:type="dxa"/>
          </w:tblCellMar>
        </w:tblPrEx>
        <w:tc>
          <w:tcPr>
            <w:tcW w:w="8522" w:type="dxa"/>
            <w:tcBorders>
              <w:bottom w:val="single" w:sz="4" w:space="0" w:color="auto"/>
            </w:tcBorders>
            <w:shd w:val="clear" w:color="auto" w:fill="D9D9D9"/>
          </w:tcPr>
          <w:p w:rsidR="001616F7" w:rsidRDefault="007E3FE7">
            <w:pPr>
              <w:numPr>
                <w:ilvl w:val="0"/>
                <w:numId w:val="1"/>
              </w:numPr>
              <w:rPr>
                <w:rFonts w:ascii="Arial" w:hAnsi="Arial" w:cs="Arial"/>
                <w:b/>
                <w:bCs/>
              </w:rPr>
            </w:pPr>
            <w:r>
              <w:rPr>
                <w:rFonts w:ascii="Arial" w:hAnsi="Arial" w:cs="Arial"/>
                <w:b/>
                <w:bCs/>
              </w:rPr>
              <w:t>Institutional Review</w:t>
            </w:r>
          </w:p>
          <w:p w:rsidR="001616F7" w:rsidRDefault="001616F7">
            <w:pPr>
              <w:pStyle w:val="Heading4"/>
              <w:rPr>
                <w:rFonts w:ascii="Arial" w:hAnsi="Arial" w:cs="Arial"/>
              </w:rPr>
            </w:pPr>
            <w:r>
              <w:rPr>
                <w:rFonts w:ascii="Arial" w:hAnsi="Arial" w:cs="Arial"/>
              </w:rPr>
              <w:t>This is the main section of the report. All sections must be completed.</w:t>
            </w:r>
          </w:p>
        </w:tc>
      </w:tr>
      <w:tr w:rsidR="001616F7">
        <w:tblPrEx>
          <w:tblCellMar>
            <w:top w:w="0" w:type="dxa"/>
            <w:bottom w:w="0" w:type="dxa"/>
          </w:tblCellMar>
        </w:tblPrEx>
        <w:tc>
          <w:tcPr>
            <w:tcW w:w="8522" w:type="dxa"/>
            <w:shd w:val="clear" w:color="auto" w:fill="D9D9D9"/>
          </w:tcPr>
          <w:p w:rsidR="001616F7" w:rsidRDefault="001616F7" w:rsidP="001616F7">
            <w:pPr>
              <w:numPr>
                <w:ilvl w:val="1"/>
                <w:numId w:val="2"/>
              </w:numPr>
              <w:tabs>
                <w:tab w:val="clear" w:pos="1440"/>
                <w:tab w:val="num" w:pos="720"/>
              </w:tabs>
              <w:ind w:left="720"/>
              <w:rPr>
                <w:rFonts w:ascii="Arial" w:hAnsi="Arial" w:cs="Arial"/>
                <w:b/>
                <w:bCs/>
              </w:rPr>
            </w:pPr>
            <w:r>
              <w:rPr>
                <w:rFonts w:ascii="Arial" w:hAnsi="Arial" w:cs="Arial"/>
                <w:b/>
                <w:bCs/>
              </w:rPr>
              <w:t>Introduction to Institution</w:t>
            </w:r>
          </w:p>
          <w:p w:rsidR="001616F7" w:rsidRDefault="001616F7">
            <w:pPr>
              <w:rPr>
                <w:rFonts w:ascii="Arial" w:hAnsi="Arial" w:cs="Arial"/>
                <w:i/>
                <w:iCs/>
              </w:rPr>
            </w:pPr>
            <w:r>
              <w:rPr>
                <w:rFonts w:ascii="Arial" w:hAnsi="Arial" w:cs="Arial"/>
                <w:i/>
                <w:iCs/>
              </w:rPr>
              <w:t>Background information of the proposed partner institution, including mission statements and management structures.</w:t>
            </w:r>
          </w:p>
        </w:tc>
      </w:tr>
      <w:tr w:rsidR="001616F7">
        <w:tblPrEx>
          <w:tblCellMar>
            <w:top w:w="0" w:type="dxa"/>
            <w:bottom w:w="0" w:type="dxa"/>
          </w:tblCellMar>
        </w:tblPrEx>
        <w:tc>
          <w:tcPr>
            <w:tcW w:w="8522" w:type="dxa"/>
            <w:tcBorders>
              <w:bottom w:val="single" w:sz="4" w:space="0" w:color="auto"/>
            </w:tcBorders>
          </w:tcPr>
          <w:p w:rsidR="001616F7" w:rsidRDefault="001616F7">
            <w:pPr>
              <w:rPr>
                <w:rFonts w:ascii="Arial" w:hAnsi="Arial" w:cs="Arial"/>
              </w:rPr>
            </w:pPr>
          </w:p>
          <w:p w:rsidR="001616F7" w:rsidRDefault="001616F7">
            <w:pPr>
              <w:pStyle w:val="NormalWeb"/>
              <w:spacing w:before="0" w:beforeAutospacing="0" w:after="0" w:afterAutospacing="0"/>
              <w:rPr>
                <w:rFonts w:ascii="Arial" w:eastAsia="Times New Roman" w:hAnsi="Arial" w:cs="Arial"/>
              </w:rPr>
            </w:pPr>
          </w:p>
          <w:p w:rsidR="001616F7" w:rsidRDefault="001616F7">
            <w:pPr>
              <w:rPr>
                <w:rFonts w:ascii="Arial" w:hAnsi="Arial" w:cs="Arial"/>
              </w:rPr>
            </w:pPr>
          </w:p>
          <w:p w:rsidR="001616F7" w:rsidRDefault="001616F7">
            <w:pPr>
              <w:rPr>
                <w:rFonts w:ascii="Arial" w:hAnsi="Arial" w:cs="Arial"/>
                <w:b/>
                <w:bCs/>
              </w:rPr>
            </w:pPr>
          </w:p>
        </w:tc>
      </w:tr>
      <w:tr w:rsidR="001616F7">
        <w:tblPrEx>
          <w:tblCellMar>
            <w:top w:w="0" w:type="dxa"/>
            <w:bottom w:w="0" w:type="dxa"/>
          </w:tblCellMar>
        </w:tblPrEx>
        <w:tc>
          <w:tcPr>
            <w:tcW w:w="8522" w:type="dxa"/>
            <w:shd w:val="clear" w:color="auto" w:fill="D9D9D9"/>
          </w:tcPr>
          <w:p w:rsidR="001616F7" w:rsidRDefault="001616F7" w:rsidP="001616F7">
            <w:pPr>
              <w:numPr>
                <w:ilvl w:val="1"/>
                <w:numId w:val="2"/>
              </w:numPr>
              <w:tabs>
                <w:tab w:val="clear" w:pos="1440"/>
                <w:tab w:val="num" w:pos="720"/>
              </w:tabs>
              <w:ind w:left="720"/>
              <w:rPr>
                <w:rFonts w:ascii="Arial" w:hAnsi="Arial" w:cs="Arial"/>
                <w:b/>
                <w:bCs/>
              </w:rPr>
            </w:pPr>
            <w:r>
              <w:rPr>
                <w:rFonts w:ascii="Arial" w:hAnsi="Arial" w:cs="Arial"/>
                <w:b/>
                <w:bCs/>
              </w:rPr>
              <w:t>Financial Stability</w:t>
            </w:r>
          </w:p>
          <w:p w:rsidR="001616F7" w:rsidRDefault="001616F7">
            <w:pPr>
              <w:rPr>
                <w:rFonts w:ascii="Arial" w:hAnsi="Arial" w:cs="Arial"/>
                <w:i/>
                <w:iCs/>
              </w:rPr>
            </w:pPr>
            <w:r>
              <w:rPr>
                <w:rFonts w:ascii="Arial" w:hAnsi="Arial" w:cs="Arial"/>
                <w:i/>
                <w:iCs/>
              </w:rPr>
              <w:lastRenderedPageBreak/>
              <w:t>Details of student numbers and trends, sources of income and independent evidence of financial security.</w:t>
            </w:r>
          </w:p>
        </w:tc>
      </w:tr>
      <w:tr w:rsidR="001616F7">
        <w:tblPrEx>
          <w:tblCellMar>
            <w:top w:w="0" w:type="dxa"/>
            <w:bottom w:w="0" w:type="dxa"/>
          </w:tblCellMar>
        </w:tblPrEx>
        <w:tc>
          <w:tcPr>
            <w:tcW w:w="8522" w:type="dxa"/>
            <w:tcBorders>
              <w:bottom w:val="single" w:sz="4" w:space="0" w:color="auto"/>
            </w:tcBorders>
          </w:tcPr>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b/>
                <w:bCs/>
              </w:rPr>
            </w:pPr>
          </w:p>
        </w:tc>
      </w:tr>
      <w:tr w:rsidR="001616F7">
        <w:tblPrEx>
          <w:tblCellMar>
            <w:top w:w="0" w:type="dxa"/>
            <w:bottom w:w="0" w:type="dxa"/>
          </w:tblCellMar>
        </w:tblPrEx>
        <w:tc>
          <w:tcPr>
            <w:tcW w:w="8522" w:type="dxa"/>
            <w:shd w:val="clear" w:color="auto" w:fill="D9D9D9"/>
          </w:tcPr>
          <w:p w:rsidR="001616F7" w:rsidRDefault="001616F7" w:rsidP="001616F7">
            <w:pPr>
              <w:numPr>
                <w:ilvl w:val="1"/>
                <w:numId w:val="2"/>
              </w:numPr>
              <w:tabs>
                <w:tab w:val="clear" w:pos="1440"/>
                <w:tab w:val="num" w:pos="720"/>
              </w:tabs>
              <w:ind w:left="720"/>
              <w:rPr>
                <w:rFonts w:ascii="Arial" w:hAnsi="Arial" w:cs="Arial"/>
                <w:b/>
                <w:bCs/>
              </w:rPr>
            </w:pPr>
            <w:r>
              <w:rPr>
                <w:rFonts w:ascii="Arial" w:hAnsi="Arial" w:cs="Arial"/>
                <w:b/>
                <w:bCs/>
              </w:rPr>
              <w:t>Internal Quality Assurance systems</w:t>
            </w:r>
          </w:p>
          <w:p w:rsidR="001616F7" w:rsidRDefault="001616F7">
            <w:pPr>
              <w:rPr>
                <w:rFonts w:ascii="Arial" w:hAnsi="Arial" w:cs="Arial"/>
                <w:i/>
                <w:iCs/>
              </w:rPr>
            </w:pPr>
            <w:r>
              <w:rPr>
                <w:rFonts w:ascii="Arial" w:hAnsi="Arial" w:cs="Arial"/>
                <w:i/>
                <w:iCs/>
              </w:rPr>
              <w:t>Details of the procedures for quality assurance and the outcome of the most recent external scrutiny/quality audit.</w:t>
            </w:r>
          </w:p>
        </w:tc>
      </w:tr>
      <w:tr w:rsidR="001616F7">
        <w:tblPrEx>
          <w:tblCellMar>
            <w:top w:w="0" w:type="dxa"/>
            <w:bottom w:w="0" w:type="dxa"/>
          </w:tblCellMar>
        </w:tblPrEx>
        <w:tc>
          <w:tcPr>
            <w:tcW w:w="8522" w:type="dxa"/>
            <w:tcBorders>
              <w:bottom w:val="single" w:sz="4" w:space="0" w:color="auto"/>
            </w:tcBorders>
          </w:tcPr>
          <w:p w:rsidR="001616F7" w:rsidRDefault="001616F7">
            <w:pPr>
              <w:pStyle w:val="NormalWeb"/>
              <w:spacing w:before="0" w:beforeAutospacing="0" w:after="0" w:afterAutospacing="0"/>
              <w:rPr>
                <w:rFonts w:ascii="Arial" w:eastAsia="Times New Roman"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b/>
                <w:bCs/>
              </w:rPr>
            </w:pPr>
          </w:p>
        </w:tc>
      </w:tr>
      <w:tr w:rsidR="001616F7">
        <w:tblPrEx>
          <w:tblCellMar>
            <w:top w:w="0" w:type="dxa"/>
            <w:bottom w:w="0" w:type="dxa"/>
          </w:tblCellMar>
        </w:tblPrEx>
        <w:tc>
          <w:tcPr>
            <w:tcW w:w="8522" w:type="dxa"/>
            <w:shd w:val="clear" w:color="auto" w:fill="D9D9D9"/>
          </w:tcPr>
          <w:p w:rsidR="001616F7" w:rsidRDefault="001616F7" w:rsidP="001616F7">
            <w:pPr>
              <w:numPr>
                <w:ilvl w:val="1"/>
                <w:numId w:val="2"/>
              </w:numPr>
              <w:tabs>
                <w:tab w:val="clear" w:pos="1440"/>
                <w:tab w:val="num" w:pos="720"/>
              </w:tabs>
              <w:ind w:left="720"/>
              <w:rPr>
                <w:rFonts w:ascii="Arial" w:hAnsi="Arial" w:cs="Arial"/>
                <w:b/>
                <w:bCs/>
              </w:rPr>
            </w:pPr>
            <w:r>
              <w:rPr>
                <w:rFonts w:ascii="Arial" w:hAnsi="Arial" w:cs="Arial"/>
                <w:b/>
                <w:bCs/>
              </w:rPr>
              <w:t>Staff Development and Quality Enhancement Procedures</w:t>
            </w:r>
          </w:p>
          <w:p w:rsidR="001616F7" w:rsidRDefault="001616F7">
            <w:pPr>
              <w:rPr>
                <w:rFonts w:ascii="Arial" w:hAnsi="Arial" w:cs="Arial"/>
                <w:i/>
                <w:iCs/>
              </w:rPr>
            </w:pPr>
            <w:r>
              <w:rPr>
                <w:rFonts w:ascii="Arial" w:hAnsi="Arial" w:cs="Arial"/>
                <w:i/>
                <w:iCs/>
              </w:rPr>
              <w:t>Include details of all internal procedures for the appointment, mentoring and development of</w:t>
            </w:r>
            <w:r w:rsidR="005027A9">
              <w:rPr>
                <w:rFonts w:ascii="Arial" w:hAnsi="Arial" w:cs="Arial"/>
                <w:i/>
                <w:iCs/>
              </w:rPr>
              <w:t xml:space="preserve"> academic</w:t>
            </w:r>
            <w:r>
              <w:rPr>
                <w:rFonts w:ascii="Arial" w:hAnsi="Arial" w:cs="Arial"/>
                <w:i/>
                <w:iCs/>
              </w:rPr>
              <w:t xml:space="preserve"> staff.</w:t>
            </w:r>
          </w:p>
        </w:tc>
      </w:tr>
      <w:tr w:rsidR="001616F7">
        <w:tblPrEx>
          <w:tblCellMar>
            <w:top w:w="0" w:type="dxa"/>
            <w:bottom w:w="0" w:type="dxa"/>
          </w:tblCellMar>
        </w:tblPrEx>
        <w:tc>
          <w:tcPr>
            <w:tcW w:w="8522" w:type="dxa"/>
            <w:tcBorders>
              <w:bottom w:val="single" w:sz="4" w:space="0" w:color="auto"/>
            </w:tcBorders>
          </w:tcPr>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tc>
      </w:tr>
      <w:tr w:rsidR="001616F7">
        <w:tblPrEx>
          <w:tblCellMar>
            <w:top w:w="0" w:type="dxa"/>
            <w:bottom w:w="0" w:type="dxa"/>
          </w:tblCellMar>
        </w:tblPrEx>
        <w:tc>
          <w:tcPr>
            <w:tcW w:w="8522" w:type="dxa"/>
            <w:shd w:val="clear" w:color="auto" w:fill="D9D9D9"/>
          </w:tcPr>
          <w:p w:rsidR="001616F7" w:rsidRDefault="001616F7" w:rsidP="001616F7">
            <w:pPr>
              <w:numPr>
                <w:ilvl w:val="1"/>
                <w:numId w:val="2"/>
              </w:numPr>
              <w:tabs>
                <w:tab w:val="clear" w:pos="1440"/>
                <w:tab w:val="num" w:pos="720"/>
              </w:tabs>
              <w:ind w:left="720"/>
              <w:rPr>
                <w:rFonts w:ascii="Arial" w:hAnsi="Arial" w:cs="Arial"/>
                <w:b/>
                <w:bCs/>
              </w:rPr>
            </w:pPr>
            <w:r>
              <w:rPr>
                <w:rFonts w:ascii="Arial" w:hAnsi="Arial" w:cs="Arial"/>
                <w:b/>
                <w:bCs/>
              </w:rPr>
              <w:t>Teaching and Learning Resources, including Library &amp; ICT</w:t>
            </w:r>
          </w:p>
          <w:p w:rsidR="001616F7" w:rsidRDefault="001616F7">
            <w:pPr>
              <w:rPr>
                <w:rFonts w:ascii="Arial" w:hAnsi="Arial" w:cs="Arial"/>
                <w:i/>
                <w:iCs/>
              </w:rPr>
            </w:pPr>
            <w:r>
              <w:rPr>
                <w:rFonts w:ascii="Arial" w:hAnsi="Arial" w:cs="Arial"/>
                <w:i/>
                <w:iCs/>
              </w:rPr>
              <w:t>Details of the suitability and extent of learning support services and their availability to s</w:t>
            </w:r>
            <w:r w:rsidR="003570C5">
              <w:rPr>
                <w:rFonts w:ascii="Arial" w:hAnsi="Arial" w:cs="Arial"/>
                <w:i/>
                <w:iCs/>
              </w:rPr>
              <w:t>tudents (according to the student entitlement under the relevant category of collaborative provision as detailed in the Collaborative Provision Policy).</w:t>
            </w:r>
          </w:p>
        </w:tc>
      </w:tr>
      <w:tr w:rsidR="001616F7">
        <w:tblPrEx>
          <w:tblCellMar>
            <w:top w:w="0" w:type="dxa"/>
            <w:bottom w:w="0" w:type="dxa"/>
          </w:tblCellMar>
        </w:tblPrEx>
        <w:tc>
          <w:tcPr>
            <w:tcW w:w="8522" w:type="dxa"/>
            <w:tcBorders>
              <w:bottom w:val="single" w:sz="4" w:space="0" w:color="auto"/>
            </w:tcBorders>
          </w:tcPr>
          <w:p w:rsidR="001616F7" w:rsidRDefault="001616F7">
            <w:pPr>
              <w:rPr>
                <w:rFonts w:ascii="Arial" w:hAnsi="Arial" w:cs="Arial"/>
              </w:rPr>
            </w:pPr>
          </w:p>
          <w:p w:rsidR="001616F7" w:rsidRDefault="001616F7">
            <w:pPr>
              <w:pStyle w:val="NormalWeb"/>
              <w:spacing w:before="0" w:beforeAutospacing="0" w:after="0" w:afterAutospacing="0"/>
              <w:rPr>
                <w:rFonts w:ascii="Arial" w:eastAsia="Times New Roman" w:hAnsi="Arial" w:cs="Arial"/>
              </w:rPr>
            </w:pPr>
          </w:p>
          <w:p w:rsidR="001616F7" w:rsidRDefault="001616F7">
            <w:pPr>
              <w:rPr>
                <w:rFonts w:ascii="Arial" w:hAnsi="Arial" w:cs="Arial"/>
              </w:rPr>
            </w:pPr>
          </w:p>
          <w:p w:rsidR="001616F7" w:rsidRDefault="001616F7">
            <w:pPr>
              <w:pStyle w:val="NormalWeb"/>
              <w:spacing w:before="0" w:beforeAutospacing="0" w:after="0" w:afterAutospacing="0"/>
              <w:rPr>
                <w:rFonts w:ascii="Arial" w:eastAsia="Times New Roman" w:hAnsi="Arial" w:cs="Arial"/>
              </w:rPr>
            </w:pPr>
          </w:p>
          <w:p w:rsidR="001616F7" w:rsidRDefault="001616F7">
            <w:pPr>
              <w:rPr>
                <w:rFonts w:ascii="Arial" w:hAnsi="Arial" w:cs="Arial"/>
                <w:b/>
                <w:bCs/>
              </w:rPr>
            </w:pPr>
          </w:p>
        </w:tc>
      </w:tr>
      <w:tr w:rsidR="001616F7">
        <w:tblPrEx>
          <w:tblCellMar>
            <w:top w:w="0" w:type="dxa"/>
            <w:bottom w:w="0" w:type="dxa"/>
          </w:tblCellMar>
        </w:tblPrEx>
        <w:tc>
          <w:tcPr>
            <w:tcW w:w="8522" w:type="dxa"/>
            <w:shd w:val="clear" w:color="auto" w:fill="D9D9D9"/>
          </w:tcPr>
          <w:p w:rsidR="001616F7" w:rsidRDefault="001616F7" w:rsidP="002B6327">
            <w:pPr>
              <w:numPr>
                <w:ilvl w:val="1"/>
                <w:numId w:val="2"/>
              </w:numPr>
              <w:tabs>
                <w:tab w:val="clear" w:pos="1440"/>
                <w:tab w:val="num" w:pos="0"/>
              </w:tabs>
              <w:ind w:left="0" w:firstLine="0"/>
              <w:rPr>
                <w:rFonts w:ascii="Arial" w:hAnsi="Arial" w:cs="Arial"/>
                <w:b/>
                <w:bCs/>
              </w:rPr>
            </w:pPr>
            <w:r>
              <w:rPr>
                <w:rFonts w:ascii="Arial" w:hAnsi="Arial" w:cs="Arial"/>
                <w:b/>
                <w:bCs/>
              </w:rPr>
              <w:t>Availability and Completeness of Institutional Information</w:t>
            </w:r>
            <w:r w:rsidR="00656B90">
              <w:rPr>
                <w:rFonts w:ascii="Arial" w:hAnsi="Arial" w:cs="Arial"/>
                <w:b/>
                <w:bCs/>
              </w:rPr>
              <w:t xml:space="preserve"> regarding RAU</w:t>
            </w:r>
            <w:r w:rsidR="002B6327">
              <w:rPr>
                <w:rFonts w:ascii="Arial" w:hAnsi="Arial" w:cs="Arial"/>
                <w:b/>
                <w:bCs/>
              </w:rPr>
              <w:t xml:space="preserve"> validated provision</w:t>
            </w:r>
          </w:p>
          <w:p w:rsidR="001616F7" w:rsidRDefault="001616F7">
            <w:pPr>
              <w:rPr>
                <w:rFonts w:ascii="Arial" w:hAnsi="Arial" w:cs="Arial"/>
                <w:i/>
                <w:iCs/>
              </w:rPr>
            </w:pPr>
            <w:r>
              <w:rPr>
                <w:rFonts w:ascii="Arial" w:hAnsi="Arial" w:cs="Arial"/>
                <w:i/>
                <w:iCs/>
              </w:rPr>
              <w:t>Evidence from hard-copy and electronic information sources, including those on the institution</w:t>
            </w:r>
            <w:r w:rsidR="002B6327">
              <w:rPr>
                <w:rFonts w:ascii="Arial" w:hAnsi="Arial" w:cs="Arial"/>
                <w:i/>
                <w:iCs/>
              </w:rPr>
              <w:t>’</w:t>
            </w:r>
            <w:r>
              <w:rPr>
                <w:rFonts w:ascii="Arial" w:hAnsi="Arial" w:cs="Arial"/>
                <w:i/>
                <w:iCs/>
              </w:rPr>
              <w:t>s own website for students.</w:t>
            </w:r>
          </w:p>
        </w:tc>
      </w:tr>
      <w:tr w:rsidR="001616F7">
        <w:tblPrEx>
          <w:tblCellMar>
            <w:top w:w="0" w:type="dxa"/>
            <w:bottom w:w="0" w:type="dxa"/>
          </w:tblCellMar>
        </w:tblPrEx>
        <w:tc>
          <w:tcPr>
            <w:tcW w:w="8522" w:type="dxa"/>
            <w:tcBorders>
              <w:bottom w:val="single" w:sz="4" w:space="0" w:color="auto"/>
            </w:tcBorders>
          </w:tcPr>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b/>
                <w:bCs/>
              </w:rPr>
            </w:pPr>
          </w:p>
        </w:tc>
      </w:tr>
      <w:tr w:rsidR="001616F7">
        <w:tblPrEx>
          <w:tblCellMar>
            <w:top w:w="0" w:type="dxa"/>
            <w:bottom w:w="0" w:type="dxa"/>
          </w:tblCellMar>
        </w:tblPrEx>
        <w:tc>
          <w:tcPr>
            <w:tcW w:w="8522" w:type="dxa"/>
            <w:shd w:val="clear" w:color="auto" w:fill="D9D9D9"/>
          </w:tcPr>
          <w:p w:rsidR="001616F7" w:rsidRDefault="001616F7" w:rsidP="001616F7">
            <w:pPr>
              <w:numPr>
                <w:ilvl w:val="1"/>
                <w:numId w:val="2"/>
              </w:numPr>
              <w:tabs>
                <w:tab w:val="clear" w:pos="1440"/>
                <w:tab w:val="num" w:pos="720"/>
              </w:tabs>
              <w:ind w:left="720"/>
              <w:rPr>
                <w:rFonts w:ascii="Arial" w:hAnsi="Arial" w:cs="Arial"/>
                <w:b/>
                <w:bCs/>
              </w:rPr>
            </w:pPr>
            <w:r>
              <w:rPr>
                <w:rFonts w:ascii="Arial" w:hAnsi="Arial" w:cs="Arial"/>
                <w:b/>
                <w:bCs/>
              </w:rPr>
              <w:t>Student Support Services</w:t>
            </w:r>
          </w:p>
          <w:p w:rsidR="001616F7" w:rsidRDefault="001616F7">
            <w:pPr>
              <w:pStyle w:val="Heading4"/>
              <w:rPr>
                <w:rFonts w:ascii="Arial" w:hAnsi="Arial" w:cs="Arial"/>
              </w:rPr>
            </w:pPr>
            <w:r>
              <w:rPr>
                <w:rFonts w:ascii="Arial" w:hAnsi="Arial" w:cs="Arial"/>
              </w:rPr>
              <w:t>Details of the academic and welfare services available to students.</w:t>
            </w:r>
          </w:p>
        </w:tc>
      </w:tr>
      <w:tr w:rsidR="001616F7">
        <w:tblPrEx>
          <w:tblCellMar>
            <w:top w:w="0" w:type="dxa"/>
            <w:bottom w:w="0" w:type="dxa"/>
          </w:tblCellMar>
        </w:tblPrEx>
        <w:tc>
          <w:tcPr>
            <w:tcW w:w="8522" w:type="dxa"/>
            <w:tcBorders>
              <w:bottom w:val="single" w:sz="4" w:space="0" w:color="auto"/>
            </w:tcBorders>
          </w:tcPr>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FD7002" w:rsidRDefault="00FD7002">
            <w:pPr>
              <w:rPr>
                <w:rFonts w:ascii="Arial" w:hAnsi="Arial" w:cs="Arial"/>
                <w:b/>
                <w:bCs/>
              </w:rPr>
            </w:pPr>
          </w:p>
        </w:tc>
      </w:tr>
      <w:tr w:rsidR="001616F7">
        <w:tblPrEx>
          <w:tblCellMar>
            <w:top w:w="0" w:type="dxa"/>
            <w:bottom w:w="0" w:type="dxa"/>
          </w:tblCellMar>
        </w:tblPrEx>
        <w:tc>
          <w:tcPr>
            <w:tcW w:w="8522" w:type="dxa"/>
            <w:shd w:val="clear" w:color="auto" w:fill="D9D9D9"/>
          </w:tcPr>
          <w:p w:rsidR="001616F7" w:rsidRDefault="001616F7">
            <w:pPr>
              <w:numPr>
                <w:ilvl w:val="0"/>
                <w:numId w:val="1"/>
              </w:numPr>
              <w:rPr>
                <w:rFonts w:ascii="Arial" w:hAnsi="Arial" w:cs="Arial"/>
                <w:b/>
                <w:bCs/>
              </w:rPr>
            </w:pPr>
            <w:r>
              <w:rPr>
                <w:rFonts w:ascii="Arial" w:hAnsi="Arial" w:cs="Arial"/>
                <w:b/>
                <w:bCs/>
              </w:rPr>
              <w:t xml:space="preserve">Summary of Conditions and Recommendations for Institutional </w:t>
            </w:r>
            <w:r>
              <w:rPr>
                <w:rFonts w:ascii="Arial" w:hAnsi="Arial" w:cs="Arial"/>
                <w:b/>
                <w:bCs/>
              </w:rPr>
              <w:lastRenderedPageBreak/>
              <w:t>Approval</w:t>
            </w:r>
          </w:p>
          <w:p w:rsidR="001616F7" w:rsidRDefault="001616F7" w:rsidP="00DA25D1">
            <w:pPr>
              <w:rPr>
                <w:rFonts w:ascii="Arial" w:hAnsi="Arial" w:cs="Arial"/>
                <w:i/>
                <w:iCs/>
              </w:rPr>
            </w:pPr>
            <w:r>
              <w:rPr>
                <w:rFonts w:ascii="Arial" w:hAnsi="Arial" w:cs="Arial"/>
                <w:i/>
                <w:iCs/>
              </w:rPr>
              <w:t xml:space="preserve">Set out the recommendation of the </w:t>
            </w:r>
            <w:r w:rsidR="00DA25D1">
              <w:rPr>
                <w:rFonts w:ascii="Arial" w:hAnsi="Arial" w:cs="Arial"/>
                <w:i/>
                <w:iCs/>
              </w:rPr>
              <w:t>Validation Panel</w:t>
            </w:r>
            <w:r>
              <w:rPr>
                <w:rFonts w:ascii="Arial" w:hAnsi="Arial" w:cs="Arial"/>
                <w:i/>
                <w:iCs/>
              </w:rPr>
              <w:t>, and detail all conditions which must be met prior to formal approval is given. Also include details of any recommendations for either institution to consider in relation to enhancing the success of the joint venture.</w:t>
            </w:r>
          </w:p>
        </w:tc>
      </w:tr>
      <w:tr w:rsidR="001616F7">
        <w:tblPrEx>
          <w:tblCellMar>
            <w:top w:w="0" w:type="dxa"/>
            <w:bottom w:w="0" w:type="dxa"/>
          </w:tblCellMar>
        </w:tblPrEx>
        <w:tc>
          <w:tcPr>
            <w:tcW w:w="8522" w:type="dxa"/>
            <w:tcBorders>
              <w:bottom w:val="single" w:sz="4" w:space="0" w:color="auto"/>
            </w:tcBorders>
          </w:tcPr>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b/>
                <w:bCs/>
              </w:rPr>
            </w:pPr>
          </w:p>
        </w:tc>
      </w:tr>
      <w:tr w:rsidR="001616F7">
        <w:tblPrEx>
          <w:tblCellMar>
            <w:top w:w="0" w:type="dxa"/>
            <w:bottom w:w="0" w:type="dxa"/>
          </w:tblCellMar>
        </w:tblPrEx>
        <w:tc>
          <w:tcPr>
            <w:tcW w:w="8522" w:type="dxa"/>
            <w:shd w:val="clear" w:color="auto" w:fill="D9D9D9"/>
          </w:tcPr>
          <w:p w:rsidR="001616F7" w:rsidRDefault="001616F7">
            <w:pPr>
              <w:numPr>
                <w:ilvl w:val="0"/>
                <w:numId w:val="1"/>
              </w:numPr>
              <w:rPr>
                <w:rFonts w:ascii="Arial" w:hAnsi="Arial" w:cs="Arial"/>
                <w:b/>
                <w:bCs/>
              </w:rPr>
            </w:pPr>
            <w:r>
              <w:rPr>
                <w:rFonts w:ascii="Arial" w:hAnsi="Arial" w:cs="Arial"/>
                <w:b/>
                <w:bCs/>
              </w:rPr>
              <w:t>List of appended information</w:t>
            </w:r>
          </w:p>
          <w:p w:rsidR="001616F7" w:rsidRDefault="001616F7" w:rsidP="00DA25D1">
            <w:pPr>
              <w:rPr>
                <w:rFonts w:ascii="Arial" w:hAnsi="Arial" w:cs="Arial"/>
                <w:i/>
                <w:iCs/>
              </w:rPr>
            </w:pPr>
            <w:r>
              <w:rPr>
                <w:rFonts w:ascii="Arial" w:hAnsi="Arial" w:cs="Arial"/>
                <w:i/>
                <w:iCs/>
              </w:rPr>
              <w:t>List of all supporting information provided to the V</w:t>
            </w:r>
            <w:r w:rsidR="00DA25D1">
              <w:rPr>
                <w:rFonts w:ascii="Arial" w:hAnsi="Arial" w:cs="Arial"/>
                <w:i/>
                <w:iCs/>
              </w:rPr>
              <w:t>alidation Panel</w:t>
            </w:r>
            <w:r>
              <w:rPr>
                <w:rFonts w:ascii="Arial" w:hAnsi="Arial" w:cs="Arial"/>
                <w:i/>
                <w:iCs/>
              </w:rPr>
              <w:t xml:space="preserve"> and included as an annexe to this report. Where supplementary information is not appended, but makes an important contribution to the approval process, indicate where such information can be found.</w:t>
            </w:r>
          </w:p>
        </w:tc>
      </w:tr>
      <w:tr w:rsidR="001616F7">
        <w:tblPrEx>
          <w:tblCellMar>
            <w:top w:w="0" w:type="dxa"/>
            <w:bottom w:w="0" w:type="dxa"/>
          </w:tblCellMar>
        </w:tblPrEx>
        <w:tc>
          <w:tcPr>
            <w:tcW w:w="8522" w:type="dxa"/>
          </w:tcPr>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rPr>
            </w:pPr>
          </w:p>
          <w:p w:rsidR="001616F7" w:rsidRDefault="001616F7">
            <w:pPr>
              <w:rPr>
                <w:rFonts w:ascii="Arial" w:hAnsi="Arial" w:cs="Arial"/>
                <w:b/>
                <w:bCs/>
              </w:rPr>
            </w:pPr>
          </w:p>
        </w:tc>
      </w:tr>
    </w:tbl>
    <w:p w:rsidR="00E77A8D" w:rsidRDefault="00E77A8D" w:rsidP="00E77A8D">
      <w:pPr>
        <w:rPr>
          <w:rFonts w:ascii="Arial" w:hAnsi="Arial" w:cs="Arial"/>
          <w:b/>
          <w:bCs/>
          <w:sz w:val="28"/>
        </w:rPr>
      </w:pPr>
    </w:p>
    <w:p w:rsidR="00E77A8D" w:rsidRDefault="00E77A8D" w:rsidP="00E77A8D">
      <w:pPr>
        <w:rPr>
          <w:rFonts w:ascii="Arial" w:hAnsi="Arial" w:cs="Arial"/>
          <w:b/>
          <w:bCs/>
          <w:sz w:val="28"/>
        </w:rPr>
      </w:pPr>
      <w:r>
        <w:rPr>
          <w:rFonts w:ascii="Arial" w:hAnsi="Arial" w:cs="Arial"/>
          <w:b/>
          <w:bCs/>
          <w:sz w:val="28"/>
        </w:rPr>
        <w:br w:type="page"/>
      </w:r>
    </w:p>
    <w:p w:rsidR="00E77A8D" w:rsidRDefault="00656B90" w:rsidP="00E77A8D">
      <w:pPr>
        <w:rPr>
          <w:rFonts w:ascii="Arial" w:hAnsi="Arial" w:cs="Arial"/>
          <w:b/>
          <w:bCs/>
          <w:sz w:val="28"/>
        </w:rPr>
      </w:pPr>
      <w:r>
        <w:rPr>
          <w:noProof/>
        </w:rPr>
        <w:pict>
          <v:shape id="_x0000_s1031" type="#_x0000_t75" style="position:absolute;margin-left:0;margin-top:-.3pt;width:174.75pt;height:106.5pt;z-index:251658240">
            <v:imagedata r:id="rId7" o:title="RAU%20Colour%20Positive"/>
            <w10:wrap type="square"/>
          </v:shape>
        </w:pict>
      </w:r>
      <w:r>
        <w:rPr>
          <w:rFonts w:ascii="Arial" w:hAnsi="Arial" w:cs="Arial"/>
          <w:b/>
          <w:bCs/>
          <w:sz w:val="28"/>
        </w:rPr>
        <w:t>Royal Agricultural University</w:t>
      </w:r>
    </w:p>
    <w:p w:rsidR="00E77A8D" w:rsidRDefault="00E77A8D" w:rsidP="00E77A8D">
      <w:pPr>
        <w:pBdr>
          <w:bottom w:val="single" w:sz="12" w:space="1" w:color="auto"/>
        </w:pBdr>
        <w:rPr>
          <w:rFonts w:ascii="Arial" w:hAnsi="Arial" w:cs="Arial"/>
          <w:b/>
          <w:bCs/>
          <w:sz w:val="28"/>
        </w:rPr>
      </w:pPr>
      <w:r>
        <w:rPr>
          <w:rFonts w:ascii="Arial" w:hAnsi="Arial" w:cs="Arial"/>
          <w:b/>
          <w:bCs/>
          <w:sz w:val="28"/>
        </w:rPr>
        <w:t>Validation</w:t>
      </w:r>
      <w:r w:rsidR="00DA25D1">
        <w:rPr>
          <w:rFonts w:ascii="Arial" w:hAnsi="Arial" w:cs="Arial"/>
          <w:b/>
          <w:bCs/>
          <w:sz w:val="28"/>
        </w:rPr>
        <w:t xml:space="preserve">Panel </w:t>
      </w:r>
      <w:bookmarkStart w:id="0" w:name="_GoBack"/>
      <w:bookmarkEnd w:id="0"/>
      <w:r>
        <w:rPr>
          <w:rFonts w:ascii="Arial" w:hAnsi="Arial" w:cs="Arial"/>
          <w:b/>
          <w:bCs/>
          <w:sz w:val="28"/>
        </w:rPr>
        <w:t>check sheet</w:t>
      </w:r>
    </w:p>
    <w:p w:rsidR="00E77A8D" w:rsidRDefault="00E77A8D" w:rsidP="00E77A8D">
      <w:pPr>
        <w:jc w:val="center"/>
        <w:rPr>
          <w:rFonts w:ascii="Arial" w:hAnsi="Arial" w:cs="Arial"/>
          <w:b/>
          <w:bCs/>
        </w:rPr>
      </w:pPr>
    </w:p>
    <w:p w:rsidR="00E77A8D" w:rsidRDefault="00E77A8D" w:rsidP="00E77A8D">
      <w:pPr>
        <w:pStyle w:val="Heading2"/>
        <w:rPr>
          <w:rFonts w:ascii="Arial" w:hAnsi="Arial" w:cs="Arial"/>
        </w:rPr>
      </w:pPr>
      <w:r>
        <w:rPr>
          <w:rFonts w:ascii="Arial" w:hAnsi="Arial" w:cs="Arial"/>
        </w:rPr>
        <w:t>&lt;&lt;Institution Name&gt;&gt;</w:t>
      </w:r>
    </w:p>
    <w:p w:rsidR="00E77A8D" w:rsidRDefault="00E77A8D" w:rsidP="00E77A8D">
      <w:pPr>
        <w:pBdr>
          <w:bottom w:val="single" w:sz="12" w:space="1" w:color="auto"/>
        </w:pBdr>
        <w:jc w:val="center"/>
        <w:rPr>
          <w:rFonts w:ascii="Arial" w:hAnsi="Arial" w:cs="Arial"/>
        </w:rPr>
      </w:pPr>
    </w:p>
    <w:p w:rsidR="00E77A8D" w:rsidRDefault="00E77A8D" w:rsidP="00E77A8D">
      <w:pPr>
        <w:pStyle w:val="Footer"/>
        <w:tabs>
          <w:tab w:val="clear" w:pos="4153"/>
          <w:tab w:val="clear" w:pos="8306"/>
        </w:tabs>
        <w:rPr>
          <w:rFonts w:ascii="Arial" w:hAnsi="Arial" w:cs="Arial"/>
        </w:rPr>
      </w:pPr>
    </w:p>
    <w:p w:rsidR="00E77A8D" w:rsidRDefault="00E77A8D" w:rsidP="00E77A8D">
      <w:pPr>
        <w:pStyle w:val="Footer"/>
        <w:tabs>
          <w:tab w:val="clear" w:pos="4153"/>
          <w:tab w:val="clear" w:pos="8306"/>
        </w:tabs>
        <w:rPr>
          <w:rFonts w:ascii="Arial" w:hAnsi="Arial" w:cs="Arial"/>
        </w:rPr>
      </w:pPr>
    </w:p>
    <w:p w:rsidR="00E77A8D" w:rsidRDefault="00E77A8D" w:rsidP="00E77A8D">
      <w:pPr>
        <w:pStyle w:val="Footer"/>
        <w:tabs>
          <w:tab w:val="clear" w:pos="4153"/>
          <w:tab w:val="clear" w:pos="8306"/>
        </w:tabs>
        <w:rPr>
          <w:rFonts w:ascii="Arial" w:hAnsi="Arial" w:cs="Arial"/>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1530"/>
        <w:gridCol w:w="1530"/>
      </w:tblGrid>
      <w:tr w:rsidR="00E77A8D">
        <w:tblPrEx>
          <w:tblCellMar>
            <w:top w:w="0" w:type="dxa"/>
            <w:bottom w:w="0" w:type="dxa"/>
          </w:tblCellMar>
        </w:tblPrEx>
        <w:trPr>
          <w:jc w:val="center"/>
        </w:trPr>
        <w:tc>
          <w:tcPr>
            <w:tcW w:w="6120" w:type="dxa"/>
          </w:tcPr>
          <w:p w:rsidR="00E77A8D" w:rsidRDefault="00E77A8D" w:rsidP="001616F7">
            <w:pPr>
              <w:pStyle w:val="Footer"/>
              <w:tabs>
                <w:tab w:val="clear" w:pos="4153"/>
                <w:tab w:val="clear" w:pos="8306"/>
              </w:tabs>
              <w:rPr>
                <w:rFonts w:ascii="Arial" w:hAnsi="Arial" w:cs="Arial"/>
                <w:b/>
                <w:bCs/>
              </w:rPr>
            </w:pPr>
            <w:r>
              <w:rPr>
                <w:rFonts w:ascii="Arial" w:hAnsi="Arial" w:cs="Arial"/>
                <w:b/>
                <w:bCs/>
              </w:rPr>
              <w:t>Conditions</w:t>
            </w:r>
          </w:p>
        </w:tc>
        <w:tc>
          <w:tcPr>
            <w:tcW w:w="1530" w:type="dxa"/>
          </w:tcPr>
          <w:p w:rsidR="00E77A8D" w:rsidRDefault="00E77A8D" w:rsidP="001616F7">
            <w:pPr>
              <w:pStyle w:val="Footer"/>
              <w:tabs>
                <w:tab w:val="clear" w:pos="4153"/>
                <w:tab w:val="clear" w:pos="8306"/>
              </w:tabs>
              <w:rPr>
                <w:rFonts w:ascii="Arial" w:hAnsi="Arial" w:cs="Arial"/>
                <w:b/>
                <w:bCs/>
              </w:rPr>
            </w:pPr>
            <w:r>
              <w:rPr>
                <w:rFonts w:ascii="Arial" w:hAnsi="Arial" w:cs="Arial"/>
                <w:b/>
                <w:bCs/>
              </w:rPr>
              <w:t>Deadline</w:t>
            </w:r>
          </w:p>
        </w:tc>
        <w:tc>
          <w:tcPr>
            <w:tcW w:w="1530" w:type="dxa"/>
          </w:tcPr>
          <w:p w:rsidR="00E77A8D" w:rsidRDefault="00E77A8D" w:rsidP="001616F7">
            <w:pPr>
              <w:pStyle w:val="Footer"/>
              <w:tabs>
                <w:tab w:val="clear" w:pos="4153"/>
                <w:tab w:val="clear" w:pos="8306"/>
              </w:tabs>
              <w:rPr>
                <w:rFonts w:ascii="Arial" w:hAnsi="Arial" w:cs="Arial"/>
                <w:b/>
                <w:bCs/>
              </w:rPr>
            </w:pPr>
            <w:r>
              <w:rPr>
                <w:rFonts w:ascii="Arial" w:hAnsi="Arial" w:cs="Arial"/>
                <w:b/>
                <w:bCs/>
              </w:rPr>
              <w:t>Date completed</w:t>
            </w:r>
          </w:p>
        </w:tc>
      </w:tr>
      <w:tr w:rsidR="00E77A8D">
        <w:tblPrEx>
          <w:tblCellMar>
            <w:top w:w="0" w:type="dxa"/>
            <w:bottom w:w="0" w:type="dxa"/>
          </w:tblCellMar>
        </w:tblPrEx>
        <w:trPr>
          <w:jc w:val="center"/>
        </w:trPr>
        <w:tc>
          <w:tcPr>
            <w:tcW w:w="6120" w:type="dxa"/>
          </w:tcPr>
          <w:p w:rsidR="00E77A8D" w:rsidRDefault="00E77A8D" w:rsidP="001616F7">
            <w:pPr>
              <w:pStyle w:val="Footer"/>
              <w:tabs>
                <w:tab w:val="clear" w:pos="4153"/>
                <w:tab w:val="clear" w:pos="8306"/>
              </w:tabs>
              <w:rPr>
                <w:rFonts w:ascii="Arial" w:hAnsi="Arial" w:cs="Arial"/>
              </w:rPr>
            </w:pPr>
            <w:r>
              <w:rPr>
                <w:rFonts w:ascii="Arial" w:hAnsi="Arial" w:cs="Arial"/>
              </w:rPr>
              <w:t>1)</w:t>
            </w:r>
          </w:p>
          <w:p w:rsidR="00E77A8D" w:rsidRDefault="00E77A8D" w:rsidP="001616F7">
            <w:pPr>
              <w:pStyle w:val="Footer"/>
              <w:tabs>
                <w:tab w:val="clear" w:pos="4153"/>
                <w:tab w:val="clear" w:pos="8306"/>
              </w:tabs>
              <w:rPr>
                <w:rFonts w:ascii="Arial" w:hAnsi="Arial" w:cs="Arial"/>
              </w:rPr>
            </w:pPr>
          </w:p>
        </w:tc>
        <w:tc>
          <w:tcPr>
            <w:tcW w:w="1530" w:type="dxa"/>
          </w:tcPr>
          <w:p w:rsidR="00E77A8D" w:rsidRDefault="00E77A8D" w:rsidP="001616F7">
            <w:pPr>
              <w:pStyle w:val="Footer"/>
              <w:tabs>
                <w:tab w:val="clear" w:pos="4153"/>
                <w:tab w:val="clear" w:pos="8306"/>
              </w:tabs>
              <w:rPr>
                <w:rFonts w:ascii="Arial" w:hAnsi="Arial" w:cs="Arial"/>
              </w:rPr>
            </w:pPr>
          </w:p>
        </w:tc>
        <w:tc>
          <w:tcPr>
            <w:tcW w:w="1530" w:type="dxa"/>
          </w:tcPr>
          <w:p w:rsidR="00E77A8D" w:rsidRDefault="00E77A8D" w:rsidP="001616F7">
            <w:pPr>
              <w:pStyle w:val="Footer"/>
              <w:tabs>
                <w:tab w:val="clear" w:pos="4153"/>
                <w:tab w:val="clear" w:pos="8306"/>
              </w:tabs>
              <w:rPr>
                <w:rFonts w:ascii="Arial" w:hAnsi="Arial" w:cs="Arial"/>
              </w:rPr>
            </w:pPr>
          </w:p>
        </w:tc>
      </w:tr>
      <w:tr w:rsidR="00E77A8D">
        <w:tblPrEx>
          <w:tblCellMar>
            <w:top w:w="0" w:type="dxa"/>
            <w:bottom w:w="0" w:type="dxa"/>
          </w:tblCellMar>
        </w:tblPrEx>
        <w:trPr>
          <w:jc w:val="center"/>
        </w:trPr>
        <w:tc>
          <w:tcPr>
            <w:tcW w:w="6120" w:type="dxa"/>
          </w:tcPr>
          <w:p w:rsidR="00E77A8D" w:rsidRDefault="00E77A8D" w:rsidP="001616F7">
            <w:pPr>
              <w:pStyle w:val="Footer"/>
              <w:tabs>
                <w:tab w:val="clear" w:pos="4153"/>
                <w:tab w:val="clear" w:pos="8306"/>
              </w:tabs>
              <w:rPr>
                <w:rFonts w:ascii="Arial" w:hAnsi="Arial" w:cs="Arial"/>
              </w:rPr>
            </w:pPr>
            <w:r>
              <w:rPr>
                <w:rFonts w:ascii="Arial" w:hAnsi="Arial" w:cs="Arial"/>
              </w:rPr>
              <w:t>2)</w:t>
            </w:r>
          </w:p>
          <w:p w:rsidR="00E77A8D" w:rsidRDefault="00E77A8D" w:rsidP="001616F7">
            <w:pPr>
              <w:pStyle w:val="Footer"/>
              <w:tabs>
                <w:tab w:val="clear" w:pos="4153"/>
                <w:tab w:val="clear" w:pos="8306"/>
              </w:tabs>
              <w:rPr>
                <w:rFonts w:ascii="Arial" w:hAnsi="Arial" w:cs="Arial"/>
              </w:rPr>
            </w:pPr>
          </w:p>
        </w:tc>
        <w:tc>
          <w:tcPr>
            <w:tcW w:w="1530" w:type="dxa"/>
          </w:tcPr>
          <w:p w:rsidR="00E77A8D" w:rsidRDefault="00E77A8D" w:rsidP="001616F7">
            <w:pPr>
              <w:pStyle w:val="Footer"/>
              <w:tabs>
                <w:tab w:val="clear" w:pos="4153"/>
                <w:tab w:val="clear" w:pos="8306"/>
              </w:tabs>
              <w:rPr>
                <w:rFonts w:ascii="Arial" w:hAnsi="Arial" w:cs="Arial"/>
              </w:rPr>
            </w:pPr>
          </w:p>
        </w:tc>
        <w:tc>
          <w:tcPr>
            <w:tcW w:w="1530" w:type="dxa"/>
          </w:tcPr>
          <w:p w:rsidR="00E77A8D" w:rsidRDefault="00E77A8D" w:rsidP="001616F7">
            <w:pPr>
              <w:pStyle w:val="Footer"/>
              <w:tabs>
                <w:tab w:val="clear" w:pos="4153"/>
                <w:tab w:val="clear" w:pos="8306"/>
              </w:tabs>
              <w:rPr>
                <w:rFonts w:ascii="Arial" w:hAnsi="Arial" w:cs="Arial"/>
              </w:rPr>
            </w:pPr>
          </w:p>
        </w:tc>
      </w:tr>
      <w:tr w:rsidR="00E77A8D">
        <w:tblPrEx>
          <w:tblCellMar>
            <w:top w:w="0" w:type="dxa"/>
            <w:bottom w:w="0" w:type="dxa"/>
          </w:tblCellMar>
        </w:tblPrEx>
        <w:trPr>
          <w:jc w:val="center"/>
        </w:trPr>
        <w:tc>
          <w:tcPr>
            <w:tcW w:w="6120" w:type="dxa"/>
          </w:tcPr>
          <w:p w:rsidR="00E77A8D" w:rsidRDefault="00E77A8D" w:rsidP="001616F7">
            <w:pPr>
              <w:pStyle w:val="Footer"/>
              <w:tabs>
                <w:tab w:val="clear" w:pos="4153"/>
                <w:tab w:val="clear" w:pos="8306"/>
              </w:tabs>
              <w:rPr>
                <w:rFonts w:ascii="Arial" w:hAnsi="Arial" w:cs="Arial"/>
              </w:rPr>
            </w:pPr>
            <w:r>
              <w:rPr>
                <w:rFonts w:ascii="Arial" w:hAnsi="Arial" w:cs="Arial"/>
              </w:rPr>
              <w:t>3)</w:t>
            </w:r>
          </w:p>
          <w:p w:rsidR="00E77A8D" w:rsidRDefault="00E77A8D" w:rsidP="001616F7">
            <w:pPr>
              <w:pStyle w:val="Footer"/>
              <w:tabs>
                <w:tab w:val="clear" w:pos="4153"/>
                <w:tab w:val="clear" w:pos="8306"/>
              </w:tabs>
              <w:rPr>
                <w:rFonts w:ascii="Arial" w:hAnsi="Arial" w:cs="Arial"/>
              </w:rPr>
            </w:pPr>
          </w:p>
        </w:tc>
        <w:tc>
          <w:tcPr>
            <w:tcW w:w="1530" w:type="dxa"/>
          </w:tcPr>
          <w:p w:rsidR="00E77A8D" w:rsidRDefault="00E77A8D" w:rsidP="001616F7">
            <w:pPr>
              <w:pStyle w:val="Footer"/>
              <w:tabs>
                <w:tab w:val="clear" w:pos="4153"/>
                <w:tab w:val="clear" w:pos="8306"/>
              </w:tabs>
              <w:rPr>
                <w:rFonts w:ascii="Arial" w:hAnsi="Arial" w:cs="Arial"/>
              </w:rPr>
            </w:pPr>
          </w:p>
        </w:tc>
        <w:tc>
          <w:tcPr>
            <w:tcW w:w="1530" w:type="dxa"/>
          </w:tcPr>
          <w:p w:rsidR="00E77A8D" w:rsidRDefault="00E77A8D" w:rsidP="001616F7">
            <w:pPr>
              <w:pStyle w:val="Footer"/>
              <w:tabs>
                <w:tab w:val="clear" w:pos="4153"/>
                <w:tab w:val="clear" w:pos="8306"/>
              </w:tabs>
              <w:rPr>
                <w:rFonts w:ascii="Arial" w:hAnsi="Arial" w:cs="Arial"/>
              </w:rPr>
            </w:pPr>
          </w:p>
        </w:tc>
      </w:tr>
      <w:tr w:rsidR="00E77A8D">
        <w:tblPrEx>
          <w:tblCellMar>
            <w:top w:w="0" w:type="dxa"/>
            <w:bottom w:w="0" w:type="dxa"/>
          </w:tblCellMar>
        </w:tblPrEx>
        <w:trPr>
          <w:jc w:val="center"/>
        </w:trPr>
        <w:tc>
          <w:tcPr>
            <w:tcW w:w="6120" w:type="dxa"/>
          </w:tcPr>
          <w:p w:rsidR="00E77A8D" w:rsidRDefault="00E77A8D" w:rsidP="001616F7">
            <w:pPr>
              <w:pStyle w:val="Footer"/>
              <w:tabs>
                <w:tab w:val="clear" w:pos="4153"/>
                <w:tab w:val="clear" w:pos="8306"/>
              </w:tabs>
              <w:rPr>
                <w:rFonts w:ascii="Arial" w:hAnsi="Arial" w:cs="Arial"/>
              </w:rPr>
            </w:pPr>
            <w:r>
              <w:rPr>
                <w:rFonts w:ascii="Arial" w:hAnsi="Arial" w:cs="Arial"/>
              </w:rPr>
              <w:t>4)</w:t>
            </w:r>
          </w:p>
          <w:p w:rsidR="00E77A8D" w:rsidRDefault="00E77A8D" w:rsidP="001616F7">
            <w:pPr>
              <w:pStyle w:val="Footer"/>
              <w:tabs>
                <w:tab w:val="clear" w:pos="4153"/>
                <w:tab w:val="clear" w:pos="8306"/>
              </w:tabs>
              <w:rPr>
                <w:rFonts w:ascii="Arial" w:hAnsi="Arial" w:cs="Arial"/>
              </w:rPr>
            </w:pPr>
          </w:p>
        </w:tc>
        <w:tc>
          <w:tcPr>
            <w:tcW w:w="1530" w:type="dxa"/>
          </w:tcPr>
          <w:p w:rsidR="00E77A8D" w:rsidRDefault="00E77A8D" w:rsidP="001616F7">
            <w:pPr>
              <w:pStyle w:val="Footer"/>
              <w:tabs>
                <w:tab w:val="clear" w:pos="4153"/>
                <w:tab w:val="clear" w:pos="8306"/>
              </w:tabs>
              <w:rPr>
                <w:rFonts w:ascii="Arial" w:hAnsi="Arial" w:cs="Arial"/>
              </w:rPr>
            </w:pPr>
          </w:p>
        </w:tc>
        <w:tc>
          <w:tcPr>
            <w:tcW w:w="1530" w:type="dxa"/>
          </w:tcPr>
          <w:p w:rsidR="00E77A8D" w:rsidRDefault="00E77A8D" w:rsidP="001616F7">
            <w:pPr>
              <w:pStyle w:val="Footer"/>
              <w:tabs>
                <w:tab w:val="clear" w:pos="4153"/>
                <w:tab w:val="clear" w:pos="8306"/>
              </w:tabs>
              <w:rPr>
                <w:rFonts w:ascii="Arial" w:hAnsi="Arial" w:cs="Arial"/>
              </w:rPr>
            </w:pPr>
          </w:p>
        </w:tc>
      </w:tr>
      <w:tr w:rsidR="00E77A8D">
        <w:tblPrEx>
          <w:tblCellMar>
            <w:top w:w="0" w:type="dxa"/>
            <w:bottom w:w="0" w:type="dxa"/>
          </w:tblCellMar>
        </w:tblPrEx>
        <w:trPr>
          <w:jc w:val="center"/>
        </w:trPr>
        <w:tc>
          <w:tcPr>
            <w:tcW w:w="6120" w:type="dxa"/>
          </w:tcPr>
          <w:p w:rsidR="00E77A8D" w:rsidRDefault="00E77A8D" w:rsidP="001616F7">
            <w:pPr>
              <w:pStyle w:val="Footer"/>
              <w:tabs>
                <w:tab w:val="clear" w:pos="4153"/>
                <w:tab w:val="clear" w:pos="8306"/>
              </w:tabs>
              <w:rPr>
                <w:rFonts w:ascii="Arial" w:hAnsi="Arial" w:cs="Arial"/>
              </w:rPr>
            </w:pPr>
            <w:r>
              <w:rPr>
                <w:rFonts w:ascii="Arial" w:hAnsi="Arial" w:cs="Arial"/>
              </w:rPr>
              <w:t>5)</w:t>
            </w:r>
          </w:p>
          <w:p w:rsidR="00E77A8D" w:rsidRDefault="00E77A8D" w:rsidP="001616F7">
            <w:pPr>
              <w:pStyle w:val="Footer"/>
              <w:tabs>
                <w:tab w:val="clear" w:pos="4153"/>
                <w:tab w:val="clear" w:pos="8306"/>
              </w:tabs>
              <w:rPr>
                <w:rFonts w:ascii="Arial" w:hAnsi="Arial" w:cs="Arial"/>
              </w:rPr>
            </w:pPr>
          </w:p>
        </w:tc>
        <w:tc>
          <w:tcPr>
            <w:tcW w:w="1530" w:type="dxa"/>
          </w:tcPr>
          <w:p w:rsidR="00E77A8D" w:rsidRDefault="00E77A8D" w:rsidP="001616F7">
            <w:pPr>
              <w:pStyle w:val="Footer"/>
              <w:tabs>
                <w:tab w:val="clear" w:pos="4153"/>
                <w:tab w:val="clear" w:pos="8306"/>
              </w:tabs>
              <w:rPr>
                <w:rFonts w:ascii="Arial" w:hAnsi="Arial" w:cs="Arial"/>
              </w:rPr>
            </w:pPr>
          </w:p>
        </w:tc>
        <w:tc>
          <w:tcPr>
            <w:tcW w:w="1530" w:type="dxa"/>
          </w:tcPr>
          <w:p w:rsidR="00E77A8D" w:rsidRDefault="00E77A8D" w:rsidP="001616F7">
            <w:pPr>
              <w:pStyle w:val="Footer"/>
              <w:tabs>
                <w:tab w:val="clear" w:pos="4153"/>
                <w:tab w:val="clear" w:pos="8306"/>
              </w:tabs>
              <w:rPr>
                <w:rFonts w:ascii="Arial" w:hAnsi="Arial" w:cs="Arial"/>
              </w:rPr>
            </w:pPr>
          </w:p>
        </w:tc>
      </w:tr>
    </w:tbl>
    <w:p w:rsidR="00E77A8D" w:rsidRDefault="00E77A8D" w:rsidP="00E77A8D">
      <w:pPr>
        <w:pStyle w:val="Footer"/>
        <w:tabs>
          <w:tab w:val="clear" w:pos="4153"/>
          <w:tab w:val="clear" w:pos="8306"/>
        </w:tabs>
        <w:rPr>
          <w:rFonts w:ascii="Arial" w:hAnsi="Arial" w:cs="Arial"/>
        </w:rPr>
      </w:pPr>
    </w:p>
    <w:p w:rsidR="00E77A8D" w:rsidRDefault="00E77A8D" w:rsidP="00E77A8D">
      <w:pPr>
        <w:pStyle w:val="Footer"/>
        <w:tabs>
          <w:tab w:val="clear" w:pos="4153"/>
          <w:tab w:val="clear" w:pos="8306"/>
        </w:tabs>
        <w:rPr>
          <w:rFonts w:ascii="Arial" w:hAnsi="Arial" w:cs="Arial"/>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E77A8D">
        <w:tblPrEx>
          <w:tblCellMar>
            <w:top w:w="0" w:type="dxa"/>
            <w:bottom w:w="0" w:type="dxa"/>
          </w:tblCellMar>
        </w:tblPrEx>
        <w:trPr>
          <w:jc w:val="center"/>
        </w:trPr>
        <w:tc>
          <w:tcPr>
            <w:tcW w:w="9180" w:type="dxa"/>
          </w:tcPr>
          <w:p w:rsidR="00E77A8D" w:rsidRDefault="00E77A8D" w:rsidP="001616F7">
            <w:pPr>
              <w:pStyle w:val="Footer"/>
              <w:tabs>
                <w:tab w:val="clear" w:pos="4153"/>
                <w:tab w:val="clear" w:pos="8306"/>
              </w:tabs>
              <w:rPr>
                <w:rFonts w:ascii="Arial" w:hAnsi="Arial" w:cs="Arial"/>
                <w:b/>
                <w:bCs/>
              </w:rPr>
            </w:pPr>
            <w:r>
              <w:rPr>
                <w:rFonts w:ascii="Arial" w:hAnsi="Arial" w:cs="Arial"/>
                <w:b/>
                <w:bCs/>
              </w:rPr>
              <w:t>Recommendations</w:t>
            </w:r>
          </w:p>
          <w:p w:rsidR="00E77A8D" w:rsidRDefault="00E77A8D" w:rsidP="001616F7">
            <w:pPr>
              <w:pStyle w:val="Footer"/>
              <w:tabs>
                <w:tab w:val="clear" w:pos="4153"/>
                <w:tab w:val="clear" w:pos="8306"/>
              </w:tabs>
              <w:rPr>
                <w:rFonts w:ascii="Arial" w:hAnsi="Arial" w:cs="Arial"/>
                <w:b/>
                <w:bCs/>
              </w:rPr>
            </w:pPr>
          </w:p>
        </w:tc>
      </w:tr>
      <w:tr w:rsidR="00E77A8D">
        <w:tblPrEx>
          <w:tblCellMar>
            <w:top w:w="0" w:type="dxa"/>
            <w:bottom w:w="0" w:type="dxa"/>
          </w:tblCellMar>
        </w:tblPrEx>
        <w:trPr>
          <w:jc w:val="center"/>
        </w:trPr>
        <w:tc>
          <w:tcPr>
            <w:tcW w:w="9180" w:type="dxa"/>
          </w:tcPr>
          <w:p w:rsidR="00E77A8D" w:rsidRDefault="00E77A8D" w:rsidP="001616F7">
            <w:pPr>
              <w:pStyle w:val="Footer"/>
              <w:tabs>
                <w:tab w:val="clear" w:pos="4153"/>
                <w:tab w:val="clear" w:pos="8306"/>
              </w:tabs>
              <w:rPr>
                <w:rFonts w:ascii="Arial" w:hAnsi="Arial" w:cs="Arial"/>
              </w:rPr>
            </w:pPr>
            <w:r>
              <w:rPr>
                <w:rFonts w:ascii="Arial" w:hAnsi="Arial" w:cs="Arial"/>
              </w:rPr>
              <w:t>1)</w:t>
            </w:r>
          </w:p>
          <w:p w:rsidR="00E77A8D" w:rsidRDefault="00E77A8D" w:rsidP="001616F7">
            <w:pPr>
              <w:pStyle w:val="Footer"/>
              <w:tabs>
                <w:tab w:val="clear" w:pos="4153"/>
                <w:tab w:val="clear" w:pos="8306"/>
              </w:tabs>
              <w:rPr>
                <w:rFonts w:ascii="Arial" w:hAnsi="Arial" w:cs="Arial"/>
              </w:rPr>
            </w:pPr>
          </w:p>
        </w:tc>
      </w:tr>
      <w:tr w:rsidR="00E77A8D">
        <w:tblPrEx>
          <w:tblCellMar>
            <w:top w:w="0" w:type="dxa"/>
            <w:bottom w:w="0" w:type="dxa"/>
          </w:tblCellMar>
        </w:tblPrEx>
        <w:trPr>
          <w:jc w:val="center"/>
        </w:trPr>
        <w:tc>
          <w:tcPr>
            <w:tcW w:w="9180" w:type="dxa"/>
          </w:tcPr>
          <w:p w:rsidR="00E77A8D" w:rsidRDefault="00E77A8D" w:rsidP="001616F7">
            <w:pPr>
              <w:pStyle w:val="Footer"/>
              <w:tabs>
                <w:tab w:val="clear" w:pos="4153"/>
                <w:tab w:val="clear" w:pos="8306"/>
              </w:tabs>
              <w:rPr>
                <w:rFonts w:ascii="Arial" w:hAnsi="Arial" w:cs="Arial"/>
              </w:rPr>
            </w:pPr>
            <w:r>
              <w:rPr>
                <w:rFonts w:ascii="Arial" w:hAnsi="Arial" w:cs="Arial"/>
              </w:rPr>
              <w:t>2)</w:t>
            </w:r>
          </w:p>
          <w:p w:rsidR="00E77A8D" w:rsidRDefault="00E77A8D" w:rsidP="001616F7">
            <w:pPr>
              <w:pStyle w:val="Footer"/>
              <w:tabs>
                <w:tab w:val="clear" w:pos="4153"/>
                <w:tab w:val="clear" w:pos="8306"/>
              </w:tabs>
              <w:rPr>
                <w:rFonts w:ascii="Arial" w:hAnsi="Arial" w:cs="Arial"/>
              </w:rPr>
            </w:pPr>
          </w:p>
        </w:tc>
      </w:tr>
      <w:tr w:rsidR="00E77A8D">
        <w:tblPrEx>
          <w:tblCellMar>
            <w:top w:w="0" w:type="dxa"/>
            <w:bottom w:w="0" w:type="dxa"/>
          </w:tblCellMar>
        </w:tblPrEx>
        <w:trPr>
          <w:jc w:val="center"/>
        </w:trPr>
        <w:tc>
          <w:tcPr>
            <w:tcW w:w="9180" w:type="dxa"/>
          </w:tcPr>
          <w:p w:rsidR="00E77A8D" w:rsidRDefault="00E77A8D" w:rsidP="001616F7">
            <w:pPr>
              <w:pStyle w:val="Footer"/>
              <w:tabs>
                <w:tab w:val="clear" w:pos="4153"/>
                <w:tab w:val="clear" w:pos="8306"/>
              </w:tabs>
              <w:rPr>
                <w:rFonts w:ascii="Arial" w:hAnsi="Arial" w:cs="Arial"/>
              </w:rPr>
            </w:pPr>
            <w:r>
              <w:rPr>
                <w:rFonts w:ascii="Arial" w:hAnsi="Arial" w:cs="Arial"/>
              </w:rPr>
              <w:t>3)</w:t>
            </w:r>
          </w:p>
          <w:p w:rsidR="00E77A8D" w:rsidRDefault="00E77A8D" w:rsidP="001616F7">
            <w:pPr>
              <w:pStyle w:val="Footer"/>
              <w:tabs>
                <w:tab w:val="clear" w:pos="4153"/>
                <w:tab w:val="clear" w:pos="8306"/>
              </w:tabs>
              <w:rPr>
                <w:rFonts w:ascii="Arial" w:hAnsi="Arial" w:cs="Arial"/>
              </w:rPr>
            </w:pPr>
          </w:p>
        </w:tc>
      </w:tr>
      <w:tr w:rsidR="00E77A8D">
        <w:tblPrEx>
          <w:tblCellMar>
            <w:top w:w="0" w:type="dxa"/>
            <w:bottom w:w="0" w:type="dxa"/>
          </w:tblCellMar>
        </w:tblPrEx>
        <w:trPr>
          <w:jc w:val="center"/>
        </w:trPr>
        <w:tc>
          <w:tcPr>
            <w:tcW w:w="9180" w:type="dxa"/>
          </w:tcPr>
          <w:p w:rsidR="00E77A8D" w:rsidRDefault="00E77A8D" w:rsidP="001616F7">
            <w:pPr>
              <w:pStyle w:val="Footer"/>
              <w:tabs>
                <w:tab w:val="clear" w:pos="4153"/>
                <w:tab w:val="clear" w:pos="8306"/>
              </w:tabs>
              <w:rPr>
                <w:rFonts w:ascii="Arial" w:hAnsi="Arial" w:cs="Arial"/>
              </w:rPr>
            </w:pPr>
            <w:r>
              <w:rPr>
                <w:rFonts w:ascii="Arial" w:hAnsi="Arial" w:cs="Arial"/>
              </w:rPr>
              <w:t>4)</w:t>
            </w:r>
          </w:p>
          <w:p w:rsidR="00E77A8D" w:rsidRDefault="00E77A8D" w:rsidP="001616F7">
            <w:pPr>
              <w:pStyle w:val="Footer"/>
              <w:tabs>
                <w:tab w:val="clear" w:pos="4153"/>
                <w:tab w:val="clear" w:pos="8306"/>
              </w:tabs>
              <w:rPr>
                <w:rFonts w:ascii="Arial" w:hAnsi="Arial" w:cs="Arial"/>
              </w:rPr>
            </w:pPr>
          </w:p>
        </w:tc>
      </w:tr>
      <w:tr w:rsidR="00E77A8D">
        <w:tblPrEx>
          <w:tblCellMar>
            <w:top w:w="0" w:type="dxa"/>
            <w:bottom w:w="0" w:type="dxa"/>
          </w:tblCellMar>
        </w:tblPrEx>
        <w:trPr>
          <w:jc w:val="center"/>
        </w:trPr>
        <w:tc>
          <w:tcPr>
            <w:tcW w:w="9180" w:type="dxa"/>
          </w:tcPr>
          <w:p w:rsidR="00E77A8D" w:rsidRDefault="00E77A8D" w:rsidP="001616F7">
            <w:pPr>
              <w:pStyle w:val="Footer"/>
              <w:tabs>
                <w:tab w:val="clear" w:pos="4153"/>
                <w:tab w:val="clear" w:pos="8306"/>
              </w:tabs>
              <w:rPr>
                <w:rFonts w:ascii="Arial" w:hAnsi="Arial" w:cs="Arial"/>
              </w:rPr>
            </w:pPr>
            <w:r>
              <w:rPr>
                <w:rFonts w:ascii="Arial" w:hAnsi="Arial" w:cs="Arial"/>
              </w:rPr>
              <w:t>5)</w:t>
            </w:r>
          </w:p>
          <w:p w:rsidR="00E77A8D" w:rsidRDefault="00E77A8D" w:rsidP="001616F7">
            <w:pPr>
              <w:pStyle w:val="Footer"/>
              <w:tabs>
                <w:tab w:val="clear" w:pos="4153"/>
                <w:tab w:val="clear" w:pos="8306"/>
              </w:tabs>
              <w:rPr>
                <w:rFonts w:ascii="Arial" w:hAnsi="Arial" w:cs="Arial"/>
              </w:rPr>
            </w:pPr>
          </w:p>
        </w:tc>
      </w:tr>
    </w:tbl>
    <w:p w:rsidR="00E77A8D" w:rsidRDefault="00E77A8D" w:rsidP="00E77A8D">
      <w:pPr>
        <w:pStyle w:val="Footer"/>
        <w:tabs>
          <w:tab w:val="clear" w:pos="4153"/>
          <w:tab w:val="clear" w:pos="8306"/>
        </w:tabs>
        <w:rPr>
          <w:rFonts w:ascii="Arial" w:hAnsi="Arial" w:cs="Arial"/>
        </w:rPr>
      </w:pPr>
    </w:p>
    <w:p w:rsidR="00E77A8D" w:rsidRDefault="00E77A8D" w:rsidP="00E77A8D">
      <w:pPr>
        <w:pStyle w:val="Footer"/>
        <w:tabs>
          <w:tab w:val="clear" w:pos="4153"/>
          <w:tab w:val="clear" w:pos="8306"/>
        </w:tabs>
        <w:rPr>
          <w:rFonts w:ascii="Arial" w:hAnsi="Arial" w:cs="Arial"/>
        </w:rPr>
      </w:pPr>
    </w:p>
    <w:p w:rsidR="00E77A8D" w:rsidRDefault="00E77A8D" w:rsidP="00E77A8D">
      <w:pPr>
        <w:rPr>
          <w:rFonts w:ascii="Arial" w:hAnsi="Arial" w:cs="Arial"/>
          <w:b/>
        </w:rPr>
      </w:pPr>
      <w:r>
        <w:rPr>
          <w:rFonts w:ascii="Arial" w:hAnsi="Arial" w:cs="Arial"/>
          <w:b/>
        </w:rPr>
        <w:t>I confirm that all the conditions h</w:t>
      </w:r>
      <w:r w:rsidR="007E3FE7">
        <w:rPr>
          <w:rFonts w:ascii="Arial" w:hAnsi="Arial" w:cs="Arial"/>
          <w:b/>
        </w:rPr>
        <w:t>ave been met</w:t>
      </w:r>
      <w:r>
        <w:rPr>
          <w:rFonts w:ascii="Arial" w:hAnsi="Arial" w:cs="Arial"/>
          <w:b/>
        </w:rPr>
        <w:t>.</w:t>
      </w:r>
    </w:p>
    <w:p w:rsidR="00E77A8D" w:rsidRDefault="00E77A8D" w:rsidP="00E77A8D">
      <w:pPr>
        <w:rPr>
          <w:rFonts w:ascii="Arial" w:hAnsi="Arial" w:cs="Arial"/>
          <w:b/>
        </w:rPr>
      </w:pPr>
    </w:p>
    <w:p w:rsidR="00E77A8D" w:rsidRDefault="00E77A8D" w:rsidP="00E77A8D">
      <w:pPr>
        <w:pStyle w:val="Footer"/>
        <w:tabs>
          <w:tab w:val="clear" w:pos="4153"/>
          <w:tab w:val="clear" w:pos="8306"/>
        </w:tabs>
        <w:rPr>
          <w:rFonts w:ascii="Arial" w:hAnsi="Arial" w:cs="Arial"/>
        </w:rPr>
      </w:pPr>
    </w:p>
    <w:p w:rsidR="00E77A8D" w:rsidRDefault="00E77A8D" w:rsidP="00E77A8D">
      <w:pPr>
        <w:pStyle w:val="Footer"/>
        <w:tabs>
          <w:tab w:val="clear" w:pos="4153"/>
          <w:tab w:val="clear" w:pos="8306"/>
        </w:tabs>
        <w:rPr>
          <w:rFonts w:ascii="Arial" w:hAnsi="Arial" w:cs="Arial"/>
        </w:rPr>
      </w:pPr>
    </w:p>
    <w:p w:rsidR="00E77A8D" w:rsidRDefault="00E77A8D" w:rsidP="00E77A8D">
      <w:pPr>
        <w:rPr>
          <w:rFonts w:ascii="Arial" w:hAnsi="Arial" w:cs="Arial"/>
          <w:b/>
          <w:bCs/>
        </w:rPr>
      </w:pPr>
      <w:r>
        <w:rPr>
          <w:rFonts w:ascii="Arial" w:hAnsi="Arial" w:cs="Arial"/>
          <w:b/>
          <w:bCs/>
        </w:rPr>
        <w:t>Signed:</w:t>
      </w:r>
      <w:r>
        <w:rPr>
          <w:rFonts w:ascii="Arial" w:hAnsi="Arial" w:cs="Arial"/>
          <w:b/>
          <w:bCs/>
        </w:rPr>
        <w:tab/>
        <w:t>Chair of AQSC</w:t>
      </w:r>
      <w:r>
        <w:rPr>
          <w:rFonts w:ascii="Arial" w:hAnsi="Arial" w:cs="Arial"/>
        </w:rPr>
        <w:t xml:space="preserve"> ………………………………….</w:t>
      </w:r>
      <w:r>
        <w:rPr>
          <w:rFonts w:ascii="Arial" w:hAnsi="Arial" w:cs="Arial"/>
          <w:b/>
          <w:bCs/>
        </w:rPr>
        <w:t>Date</w:t>
      </w:r>
      <w:r>
        <w:rPr>
          <w:rFonts w:ascii="Arial" w:hAnsi="Arial" w:cs="Arial"/>
        </w:rPr>
        <w:t xml:space="preserve"> ……………..</w:t>
      </w:r>
    </w:p>
    <w:p w:rsidR="00E77A8D" w:rsidRDefault="00E77A8D" w:rsidP="00E77A8D">
      <w:pPr>
        <w:rPr>
          <w:rFonts w:ascii="Arial" w:hAnsi="Arial" w:cs="Arial"/>
        </w:rPr>
      </w:pPr>
    </w:p>
    <w:p w:rsidR="00E77A8D" w:rsidRDefault="00E77A8D" w:rsidP="00E77A8D">
      <w:pPr>
        <w:rPr>
          <w:rFonts w:ascii="Arial" w:hAnsi="Arial" w:cs="Arial"/>
        </w:rPr>
      </w:pPr>
    </w:p>
    <w:p w:rsidR="001616F7" w:rsidRDefault="001616F7">
      <w:pPr>
        <w:pStyle w:val="NormalWeb"/>
        <w:spacing w:before="0" w:beforeAutospacing="0" w:after="0" w:afterAutospacing="0"/>
        <w:rPr>
          <w:rFonts w:ascii="Arial" w:eastAsia="Times New Roman" w:hAnsi="Arial" w:cs="Arial"/>
        </w:rPr>
      </w:pPr>
    </w:p>
    <w:sectPr w:rsidR="001616F7">
      <w:footerReference w:type="even"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14D" w:rsidRDefault="0048714D" w:rsidP="00F62406">
      <w:r>
        <w:separator/>
      </w:r>
    </w:p>
  </w:endnote>
  <w:endnote w:type="continuationSeparator" w:id="0">
    <w:p w:rsidR="0048714D" w:rsidRDefault="0048714D" w:rsidP="00F62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70" w:rsidRDefault="00DB4470" w:rsidP="00F624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4470" w:rsidRDefault="00DB4470" w:rsidP="00DB44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70" w:rsidRPr="00DB4470" w:rsidRDefault="00DB4470" w:rsidP="00F62406">
    <w:pPr>
      <w:pStyle w:val="Footer"/>
      <w:framePr w:wrap="around" w:vAnchor="text" w:hAnchor="margin" w:xAlign="right" w:y="1"/>
      <w:rPr>
        <w:rStyle w:val="PageNumber"/>
        <w:rFonts w:ascii="Arial" w:hAnsi="Arial" w:cs="Arial"/>
      </w:rPr>
    </w:pPr>
    <w:r w:rsidRPr="00DB4470">
      <w:rPr>
        <w:rStyle w:val="PageNumber"/>
        <w:rFonts w:ascii="Arial" w:hAnsi="Arial" w:cs="Arial"/>
      </w:rPr>
      <w:fldChar w:fldCharType="begin"/>
    </w:r>
    <w:r w:rsidRPr="00DB4470">
      <w:rPr>
        <w:rStyle w:val="PageNumber"/>
        <w:rFonts w:ascii="Arial" w:hAnsi="Arial" w:cs="Arial"/>
      </w:rPr>
      <w:instrText xml:space="preserve">PAGE  </w:instrText>
    </w:r>
    <w:r w:rsidRPr="00DB4470">
      <w:rPr>
        <w:rStyle w:val="PageNumber"/>
        <w:rFonts w:ascii="Arial" w:hAnsi="Arial" w:cs="Arial"/>
      </w:rPr>
      <w:fldChar w:fldCharType="separate"/>
    </w:r>
    <w:r w:rsidR="00DA25D1">
      <w:rPr>
        <w:rStyle w:val="PageNumber"/>
        <w:rFonts w:ascii="Arial" w:hAnsi="Arial" w:cs="Arial"/>
        <w:noProof/>
      </w:rPr>
      <w:t>1</w:t>
    </w:r>
    <w:r w:rsidRPr="00DB4470">
      <w:rPr>
        <w:rStyle w:val="PageNumber"/>
        <w:rFonts w:ascii="Arial" w:hAnsi="Arial" w:cs="Arial"/>
      </w:rPr>
      <w:fldChar w:fldCharType="end"/>
    </w:r>
  </w:p>
  <w:p w:rsidR="00DB4470" w:rsidRDefault="00DB4470" w:rsidP="00DB447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14D" w:rsidRDefault="0048714D" w:rsidP="00F62406">
      <w:r>
        <w:separator/>
      </w:r>
    </w:p>
  </w:footnote>
  <w:footnote w:type="continuationSeparator" w:id="0">
    <w:p w:rsidR="0048714D" w:rsidRDefault="0048714D" w:rsidP="00F624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98337A"/>
    <w:multiLevelType w:val="multilevel"/>
    <w:tmpl w:val="2B22250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1" w15:restartNumberingAfterBreak="0">
    <w:nsid w:val="40107811"/>
    <w:multiLevelType w:val="hybridMultilevel"/>
    <w:tmpl w:val="5FA0F630"/>
    <w:lvl w:ilvl="0" w:tplc="C3CA9802">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7A8D"/>
    <w:rsid w:val="001616F7"/>
    <w:rsid w:val="002B6327"/>
    <w:rsid w:val="003570C5"/>
    <w:rsid w:val="00364DD9"/>
    <w:rsid w:val="0048714D"/>
    <w:rsid w:val="005027A9"/>
    <w:rsid w:val="00656B90"/>
    <w:rsid w:val="006C71DD"/>
    <w:rsid w:val="007E3FE7"/>
    <w:rsid w:val="00B1081C"/>
    <w:rsid w:val="00DA25D1"/>
    <w:rsid w:val="00DB4470"/>
    <w:rsid w:val="00E10BFA"/>
    <w:rsid w:val="00E37823"/>
    <w:rsid w:val="00E77A8D"/>
    <w:rsid w:val="00EF255D"/>
    <w:rsid w:val="00F62406"/>
    <w:rsid w:val="00FD7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C959D3E9-D33A-4BB1-A76C-F6072384F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pBdr>
        <w:bottom w:val="single" w:sz="12" w:space="1" w:color="auto"/>
      </w:pBdr>
      <w:outlineLvl w:val="0"/>
    </w:pPr>
    <w:rPr>
      <w:b/>
      <w:bCs/>
    </w:rPr>
  </w:style>
  <w:style w:type="paragraph" w:styleId="Heading2">
    <w:name w:val="heading 2"/>
    <w:basedOn w:val="Normal"/>
    <w:next w:val="Normal"/>
    <w:qFormat/>
    <w:pPr>
      <w:keepNext/>
      <w:outlineLvl w:val="1"/>
    </w:pPr>
    <w:rPr>
      <w:b/>
      <w:bCs/>
      <w:sz w:val="28"/>
    </w:rPr>
  </w:style>
  <w:style w:type="paragraph" w:styleId="Heading3">
    <w:name w:val="heading 3"/>
    <w:basedOn w:val="Normal"/>
    <w:next w:val="Normal"/>
    <w:qFormat/>
    <w:pPr>
      <w:keepNext/>
      <w:ind w:left="360"/>
      <w:outlineLvl w:val="2"/>
    </w:pPr>
    <w:rPr>
      <w:b/>
      <w:bCs/>
    </w:rPr>
  </w:style>
  <w:style w:type="paragraph" w:styleId="Heading4">
    <w:name w:val="heading 4"/>
    <w:basedOn w:val="Normal"/>
    <w:next w:val="Normal"/>
    <w:qFormat/>
    <w:pPr>
      <w:keepNext/>
      <w:outlineLvl w:val="3"/>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b/>
      <w:bCs/>
    </w:rPr>
  </w:style>
  <w:style w:type="paragraph" w:styleId="FootnoteText">
    <w:name w:val="footnote text"/>
    <w:basedOn w:val="Normal"/>
    <w:semiHidden/>
    <w:rPr>
      <w:rFonts w:ascii="Times New Roman" w:hAnsi="Times New Roman"/>
      <w:sz w:val="20"/>
      <w:szCs w:val="20"/>
      <w:lang w:eastAsia="en-GB"/>
    </w:rPr>
  </w:style>
  <w:style w:type="character" w:styleId="FootnoteReference">
    <w:name w:val="footnote reference"/>
    <w:semiHidden/>
    <w:rPr>
      <w:vertAlign w:val="superscript"/>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Title">
    <w:name w:val="Title"/>
    <w:basedOn w:val="Normal"/>
    <w:qFormat/>
    <w:pPr>
      <w:pBdr>
        <w:top w:val="single" w:sz="4" w:space="1" w:color="auto"/>
        <w:left w:val="single" w:sz="4" w:space="4" w:color="auto"/>
        <w:bottom w:val="single" w:sz="4" w:space="1" w:color="auto"/>
        <w:right w:val="single" w:sz="4" w:space="4" w:color="auto"/>
      </w:pBdr>
      <w:jc w:val="center"/>
    </w:pPr>
    <w:rPr>
      <w:b/>
      <w:bCs/>
    </w:rPr>
  </w:style>
  <w:style w:type="paragraph" w:styleId="Footer">
    <w:name w:val="footer"/>
    <w:basedOn w:val="Normal"/>
    <w:pPr>
      <w:tabs>
        <w:tab w:val="center" w:pos="4153"/>
        <w:tab w:val="right" w:pos="8306"/>
      </w:tabs>
    </w:pPr>
    <w:rPr>
      <w:rFonts w:ascii="Times New Roman" w:hAnsi="Times New Roman"/>
    </w:rPr>
  </w:style>
  <w:style w:type="paragraph" w:styleId="BodyText2">
    <w:name w:val="Body Text 2"/>
    <w:basedOn w:val="Normal"/>
    <w:rPr>
      <w:i/>
      <w:iCs/>
    </w:rPr>
  </w:style>
  <w:style w:type="character" w:styleId="PageNumber">
    <w:name w:val="page number"/>
    <w:basedOn w:val="DefaultParagraphFont"/>
    <w:rsid w:val="00DB4470"/>
  </w:style>
  <w:style w:type="paragraph" w:styleId="Header">
    <w:name w:val="header"/>
    <w:basedOn w:val="Normal"/>
    <w:rsid w:val="00DB4470"/>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Royal Agricultural College</vt:lpstr>
    </vt:vector>
  </TitlesOfParts>
  <Company>RAC</Company>
  <LinksUpToDate>false</LinksUpToDate>
  <CharactersWithSpaces>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Agricultural College</dc:title>
  <dc:subject/>
  <dc:creator>nWarner</dc:creator>
  <cp:keywords/>
  <dc:description/>
  <cp:lastModifiedBy>Emma Maskell</cp:lastModifiedBy>
  <cp:revision>2</cp:revision>
  <cp:lastPrinted>2005-04-07T10:18:00Z</cp:lastPrinted>
  <dcterms:created xsi:type="dcterms:W3CDTF">2017-08-16T13:36:00Z</dcterms:created>
  <dcterms:modified xsi:type="dcterms:W3CDTF">2017-08-16T13:36:00Z</dcterms:modified>
</cp:coreProperties>
</file>