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08" w:rsidRDefault="00371E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1DD2AE" wp14:editId="272826F1">
            <wp:simplePos x="0" y="0"/>
            <wp:positionH relativeFrom="margin">
              <wp:align>right</wp:align>
            </wp:positionH>
            <wp:positionV relativeFrom="paragraph">
              <wp:posOffset>262370</wp:posOffset>
            </wp:positionV>
            <wp:extent cx="2080260" cy="664210"/>
            <wp:effectExtent l="0" t="0" r="0" b="2540"/>
            <wp:wrapSquare wrapText="bothSides"/>
            <wp:docPr id="2" name="Picture 2" descr="http://www.british-hydro.org/images/company_logos/Lycetts%20(May%2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-hydro.org/images/company_logos/Lycetts%20(May%20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CB">
        <w:rPr>
          <w:noProof/>
          <w:lang w:eastAsia="en-GB"/>
        </w:rPr>
        <w:drawing>
          <wp:inline distT="0" distB="0" distL="0" distR="0" wp14:anchorId="5836D85B" wp14:editId="4B16FEB6">
            <wp:extent cx="1878195" cy="114343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U%20Mono%20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06" cy="114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CB" w:rsidRDefault="008218CB"/>
    <w:p w:rsidR="008218CB" w:rsidRPr="008218CB" w:rsidRDefault="00E7618B" w:rsidP="008218C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Lycetts Summer Scholarship Application Form</w:t>
      </w:r>
      <w:r w:rsidR="00CA078F">
        <w:rPr>
          <w:rFonts w:ascii="Arial" w:hAnsi="Arial" w:cs="Arial"/>
          <w:b/>
          <w:sz w:val="28"/>
        </w:rPr>
        <w:t xml:space="preserve"> 2021</w:t>
      </w:r>
    </w:p>
    <w:p w:rsidR="008218CB" w:rsidRPr="008218CB" w:rsidRDefault="008218CB" w:rsidP="008218CB">
      <w:pPr>
        <w:jc w:val="center"/>
        <w:rPr>
          <w:rFonts w:ascii="Arial" w:hAnsi="Arial" w:cs="Arial"/>
          <w:b/>
          <w:sz w:val="24"/>
        </w:rPr>
      </w:pPr>
    </w:p>
    <w:tbl>
      <w:tblPr>
        <w:tblW w:w="9729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7051"/>
      </w:tblGrid>
      <w:tr w:rsidR="008218CB" w:rsidTr="00E068FB">
        <w:trPr>
          <w:trHeight w:val="461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Name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473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Email address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1298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Address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218"/>
        </w:trPr>
        <w:tc>
          <w:tcPr>
            <w:tcW w:w="2678" w:type="dxa"/>
          </w:tcPr>
          <w:p w:rsidR="008218CB" w:rsidRPr="00133A76" w:rsidRDefault="008218CB" w:rsidP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Postcode</w:t>
            </w:r>
          </w:p>
        </w:tc>
        <w:tc>
          <w:tcPr>
            <w:tcW w:w="7051" w:type="dxa"/>
          </w:tcPr>
          <w:p w:rsidR="008218CB" w:rsidRDefault="008218CB" w:rsidP="008218CB"/>
        </w:tc>
      </w:tr>
      <w:tr w:rsidR="008218CB" w:rsidTr="00E068FB">
        <w:trPr>
          <w:trHeight w:val="461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Telephone Numbers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10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Date of Birth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412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Nationality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34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58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 xml:space="preserve">Course start date 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947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 End Date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1642"/>
        </w:trPr>
        <w:tc>
          <w:tcPr>
            <w:tcW w:w="2678" w:type="dxa"/>
          </w:tcPr>
          <w:p w:rsidR="008218CB" w:rsidRPr="00133A76" w:rsidRDefault="00133A76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lastRenderedPageBreak/>
              <w:t>Personal Achievements – Sports played, club or team memberships, awards etc</w:t>
            </w:r>
          </w:p>
        </w:tc>
        <w:tc>
          <w:tcPr>
            <w:tcW w:w="7051" w:type="dxa"/>
          </w:tcPr>
          <w:p w:rsidR="00E068FB" w:rsidRDefault="00E068FB" w:rsidP="00E7618B"/>
        </w:tc>
      </w:tr>
      <w:tr w:rsidR="00133A76" w:rsidTr="00E7618B">
        <w:trPr>
          <w:trHeight w:val="4101"/>
        </w:trPr>
        <w:tc>
          <w:tcPr>
            <w:tcW w:w="2678" w:type="dxa"/>
          </w:tcPr>
          <w:p w:rsidR="00133A76" w:rsidRPr="00133A76" w:rsidRDefault="00E7618B" w:rsidP="00E76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a minimum of 25</w:t>
            </w:r>
            <w:r w:rsidR="00133A76" w:rsidRPr="00133A76">
              <w:rPr>
                <w:b/>
                <w:sz w:val="24"/>
              </w:rPr>
              <w:t xml:space="preserve">0 words, please explain why you </w:t>
            </w:r>
            <w:r>
              <w:rPr>
                <w:b/>
                <w:sz w:val="24"/>
              </w:rPr>
              <w:t>are interested in the Lycetts Summer Scholarship Programme?</w:t>
            </w:r>
          </w:p>
        </w:tc>
        <w:tc>
          <w:tcPr>
            <w:tcW w:w="7051" w:type="dxa"/>
          </w:tcPr>
          <w:p w:rsidR="00E068FB" w:rsidRDefault="00E068FB"/>
        </w:tc>
      </w:tr>
      <w:tr w:rsidR="00371EF1" w:rsidTr="00E7618B">
        <w:trPr>
          <w:trHeight w:val="54"/>
        </w:trPr>
        <w:tc>
          <w:tcPr>
            <w:tcW w:w="2678" w:type="dxa"/>
          </w:tcPr>
          <w:p w:rsidR="00371EF1" w:rsidRDefault="00371EF1" w:rsidP="00E76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does this project interest you?  (minimum 100 words)</w:t>
            </w:r>
          </w:p>
        </w:tc>
        <w:tc>
          <w:tcPr>
            <w:tcW w:w="7051" w:type="dxa"/>
          </w:tcPr>
          <w:p w:rsidR="00371EF1" w:rsidRDefault="00371EF1"/>
        </w:tc>
      </w:tr>
      <w:tr w:rsidR="00E7618B" w:rsidTr="00A70DA3">
        <w:trPr>
          <w:trHeight w:val="3551"/>
        </w:trPr>
        <w:tc>
          <w:tcPr>
            <w:tcW w:w="2678" w:type="dxa"/>
          </w:tcPr>
          <w:p w:rsidR="00E7618B" w:rsidRDefault="00CA078F" w:rsidP="00A70D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are the three key resources you would like to use</w:t>
            </w:r>
            <w:r w:rsidR="00E7618B">
              <w:rPr>
                <w:b/>
                <w:sz w:val="24"/>
              </w:rPr>
              <w:t xml:space="preserve"> for this project? </w:t>
            </w:r>
          </w:p>
        </w:tc>
        <w:tc>
          <w:tcPr>
            <w:tcW w:w="7051" w:type="dxa"/>
          </w:tcPr>
          <w:p w:rsidR="00E7618B" w:rsidRDefault="00E7618B"/>
        </w:tc>
      </w:tr>
    </w:tbl>
    <w:p w:rsidR="008218CB" w:rsidRDefault="008218CB"/>
    <w:sectPr w:rsidR="008218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D9" w:rsidRDefault="00AD65D9" w:rsidP="008218CB">
      <w:pPr>
        <w:spacing w:after="0" w:line="240" w:lineRule="auto"/>
      </w:pPr>
      <w:r>
        <w:separator/>
      </w:r>
    </w:p>
  </w:endnote>
  <w:end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22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8CB" w:rsidRDefault="00821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8CB" w:rsidRDefault="0082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D9" w:rsidRDefault="00AD65D9" w:rsidP="008218CB">
      <w:pPr>
        <w:spacing w:after="0" w:line="240" w:lineRule="auto"/>
      </w:pPr>
      <w:r>
        <w:separator/>
      </w:r>
    </w:p>
  </w:footnote>
  <w:foot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39"/>
    <w:multiLevelType w:val="hybridMultilevel"/>
    <w:tmpl w:val="5DC8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CB"/>
    <w:rsid w:val="00133A76"/>
    <w:rsid w:val="00320B94"/>
    <w:rsid w:val="00371EF1"/>
    <w:rsid w:val="003D1CEF"/>
    <w:rsid w:val="00543890"/>
    <w:rsid w:val="005A781E"/>
    <w:rsid w:val="00796528"/>
    <w:rsid w:val="008218CB"/>
    <w:rsid w:val="00A70DA3"/>
    <w:rsid w:val="00AD65D9"/>
    <w:rsid w:val="00CA078F"/>
    <w:rsid w:val="00D147C1"/>
    <w:rsid w:val="00DA2D7B"/>
    <w:rsid w:val="00DD7141"/>
    <w:rsid w:val="00E068FB"/>
    <w:rsid w:val="00E7618B"/>
    <w:rsid w:val="00EB439D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235AC-5DA2-434C-95BA-A5C1195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CB"/>
  </w:style>
  <w:style w:type="paragraph" w:styleId="Footer">
    <w:name w:val="footer"/>
    <w:basedOn w:val="Normal"/>
    <w:link w:val="Foot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CB"/>
  </w:style>
  <w:style w:type="character" w:styleId="Hyperlink">
    <w:name w:val="Hyperlink"/>
    <w:basedOn w:val="DefaultParagraphFont"/>
    <w:uiPriority w:val="99"/>
    <w:unhideWhenUsed/>
    <w:rsid w:val="00DD71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Joyner</dc:creator>
  <cp:lastModifiedBy>Kate Perris</cp:lastModifiedBy>
  <cp:revision>2</cp:revision>
  <cp:lastPrinted>2016-12-19T15:27:00Z</cp:lastPrinted>
  <dcterms:created xsi:type="dcterms:W3CDTF">2021-04-23T09:17:00Z</dcterms:created>
  <dcterms:modified xsi:type="dcterms:W3CDTF">2021-04-23T09:17:00Z</dcterms:modified>
</cp:coreProperties>
</file>